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CA097" w14:textId="77777777" w:rsidR="002B4CC0" w:rsidRDefault="00D72454"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25A5A88" wp14:editId="7F4FD7F6">
                <wp:simplePos x="0" y="0"/>
                <wp:positionH relativeFrom="column">
                  <wp:posOffset>-253365</wp:posOffset>
                </wp:positionH>
                <wp:positionV relativeFrom="paragraph">
                  <wp:posOffset>192404</wp:posOffset>
                </wp:positionV>
                <wp:extent cx="6667500" cy="923925"/>
                <wp:effectExtent l="0" t="0" r="0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0" cy="923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22CA1C9" w14:textId="77777777" w:rsidR="00D72454" w:rsidRDefault="002B4CC0" w:rsidP="002B4CC0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FEA8EC"/>
                                <w:sz w:val="52"/>
                                <w:szCs w:val="56"/>
                                <w14:textOutline w14:w="11112" w14:cap="flat" w14:cmpd="sng" w14:algn="ctr">
                                  <w14:solidFill>
                                    <w14:schemeClr w14:val="accent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72454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FEA8EC"/>
                                <w:sz w:val="52"/>
                                <w:szCs w:val="56"/>
                                <w14:textOutline w14:w="11112" w14:cap="flat" w14:cmpd="sng" w14:algn="ctr">
                                  <w14:solidFill>
                                    <w14:schemeClr w14:val="accent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乳児</w:t>
                            </w:r>
                            <w:r w:rsidR="00BA029B" w:rsidRPr="00D72454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FEA8EC"/>
                                <w:sz w:val="52"/>
                                <w:szCs w:val="56"/>
                                <w14:textOutline w14:w="11112" w14:cap="flat" w14:cmpd="sng" w14:algn="ctr">
                                  <w14:solidFill>
                                    <w14:schemeClr w14:val="accent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用</w:t>
                            </w:r>
                            <w:r w:rsidRPr="00D72454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FEA8EC"/>
                                <w:sz w:val="52"/>
                                <w:szCs w:val="56"/>
                                <w14:textOutline w14:w="11112" w14:cap="flat" w14:cmpd="sng" w14:algn="ctr">
                                  <w14:solidFill>
                                    <w14:schemeClr w14:val="accent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おむつ購入費</w:t>
                            </w:r>
                            <w:r w:rsidRPr="00D72454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FEA8EC"/>
                                <w:sz w:val="52"/>
                                <w:szCs w:val="56"/>
                                <w14:textOutline w14:w="11112" w14:cap="flat" w14:cmpd="sng" w14:algn="ctr">
                                  <w14:solidFill>
                                    <w14:schemeClr w14:val="accent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助成</w:t>
                            </w:r>
                            <w:r w:rsidR="00D72454" w:rsidRPr="00D72454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FEA8EC"/>
                                <w:sz w:val="52"/>
                                <w:szCs w:val="56"/>
                                <w14:textOutline w14:w="11112" w14:cap="flat" w14:cmpd="sng" w14:algn="ctr">
                                  <w14:solidFill>
                                    <w14:schemeClr w14:val="accent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制度</w:t>
                            </w:r>
                            <w:r w:rsidR="00D72454" w:rsidRPr="00D72454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FEA8EC"/>
                                <w:sz w:val="52"/>
                                <w:szCs w:val="56"/>
                                <w14:textOutline w14:w="11112" w14:cap="flat" w14:cmpd="sng" w14:algn="ctr">
                                  <w14:solidFill>
                                    <w14:schemeClr w14:val="accent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を</w:t>
                            </w:r>
                          </w:p>
                          <w:p w14:paraId="35479F85" w14:textId="77777777" w:rsidR="002B4CC0" w:rsidRPr="00D72454" w:rsidRDefault="00D72454" w:rsidP="002B4CC0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FEA8EC"/>
                                <w:sz w:val="52"/>
                                <w:szCs w:val="56"/>
                                <w14:textOutline w14:w="11112" w14:cap="flat" w14:cmpd="sng" w14:algn="ctr">
                                  <w14:solidFill>
                                    <w14:schemeClr w14:val="accent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72454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FEA8EC"/>
                                <w:sz w:val="52"/>
                                <w:szCs w:val="56"/>
                                <w14:textOutline w14:w="11112" w14:cap="flat" w14:cmpd="sng" w14:algn="ctr">
                                  <w14:solidFill>
                                    <w14:schemeClr w14:val="accent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ご利用ください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FEA8EC"/>
                                <w:sz w:val="52"/>
                                <w:szCs w:val="56"/>
                                <w14:textOutline w14:w="11112" w14:cap="flat" w14:cmpd="sng" w14:algn="ctr">
                                  <w14:solidFill>
                                    <w14:schemeClr w14:val="accent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！！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5A5A8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19.95pt;margin-top:15.15pt;width:525pt;height:72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" filled="f" stroked="f">
                <v:textbox inset="5.85pt,.7pt,5.85pt,.7pt">
                  <w:txbxContent>
                    <w:p w14:paraId="722CA1C9" w14:textId="77777777" w:rsidR="00D72454" w:rsidRDefault="002B4CC0" w:rsidP="002B4CC0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b/>
                          <w:color w:val="FEA8EC"/>
                          <w:sz w:val="52"/>
                          <w:szCs w:val="56"/>
                          <w14:textOutline w14:w="11112" w14:cap="flat" w14:cmpd="sng" w14:algn="ctr">
                            <w14:solidFill>
                              <w14:schemeClr w14:val="accent2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72454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FEA8EC"/>
                          <w:sz w:val="52"/>
                          <w:szCs w:val="56"/>
                          <w14:textOutline w14:w="11112" w14:cap="flat" w14:cmpd="sng" w14:algn="ctr">
                            <w14:solidFill>
                              <w14:schemeClr w14:val="accent2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乳児</w:t>
                      </w:r>
                      <w:r w:rsidR="00BA029B" w:rsidRPr="00D72454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FEA8EC"/>
                          <w:sz w:val="52"/>
                          <w:szCs w:val="56"/>
                          <w14:textOutline w14:w="11112" w14:cap="flat" w14:cmpd="sng" w14:algn="ctr">
                            <w14:solidFill>
                              <w14:schemeClr w14:val="accent2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用</w:t>
                      </w:r>
                      <w:r w:rsidRPr="00D72454">
                        <w:rPr>
                          <w:rFonts w:ascii="HGP創英角ﾎﾟｯﾌﾟ体" w:eastAsia="HGP創英角ﾎﾟｯﾌﾟ体" w:hAnsi="HGP創英角ﾎﾟｯﾌﾟ体"/>
                          <w:b/>
                          <w:color w:val="FEA8EC"/>
                          <w:sz w:val="52"/>
                          <w:szCs w:val="56"/>
                          <w14:textOutline w14:w="11112" w14:cap="flat" w14:cmpd="sng" w14:algn="ctr">
                            <w14:solidFill>
                              <w14:schemeClr w14:val="accent2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おむつ購入費</w:t>
                      </w:r>
                      <w:r w:rsidRPr="00D72454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FEA8EC"/>
                          <w:sz w:val="52"/>
                          <w:szCs w:val="56"/>
                          <w14:textOutline w14:w="11112" w14:cap="flat" w14:cmpd="sng" w14:algn="ctr">
                            <w14:solidFill>
                              <w14:schemeClr w14:val="accent2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助成</w:t>
                      </w:r>
                      <w:r w:rsidR="00D72454" w:rsidRPr="00D72454">
                        <w:rPr>
                          <w:rFonts w:ascii="HGP創英角ﾎﾟｯﾌﾟ体" w:eastAsia="HGP創英角ﾎﾟｯﾌﾟ体" w:hAnsi="HGP創英角ﾎﾟｯﾌﾟ体"/>
                          <w:b/>
                          <w:color w:val="FEA8EC"/>
                          <w:sz w:val="52"/>
                          <w:szCs w:val="56"/>
                          <w14:textOutline w14:w="11112" w14:cap="flat" w14:cmpd="sng" w14:algn="ctr">
                            <w14:solidFill>
                              <w14:schemeClr w14:val="accent2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制度</w:t>
                      </w:r>
                      <w:r w:rsidR="00D72454" w:rsidRPr="00D72454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FEA8EC"/>
                          <w:sz w:val="52"/>
                          <w:szCs w:val="56"/>
                          <w14:textOutline w14:w="11112" w14:cap="flat" w14:cmpd="sng" w14:algn="ctr">
                            <w14:solidFill>
                              <w14:schemeClr w14:val="accent2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を</w:t>
                      </w:r>
                    </w:p>
                    <w:p w14:paraId="35479F85" w14:textId="77777777" w:rsidR="002B4CC0" w:rsidRPr="00D72454" w:rsidRDefault="00D72454" w:rsidP="002B4CC0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b/>
                          <w:color w:val="FEA8EC"/>
                          <w:sz w:val="52"/>
                          <w:szCs w:val="56"/>
                          <w14:textOutline w14:w="11112" w14:cap="flat" w14:cmpd="sng" w14:algn="ctr">
                            <w14:solidFill>
                              <w14:schemeClr w14:val="accent2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72454">
                        <w:rPr>
                          <w:rFonts w:ascii="HGP創英角ﾎﾟｯﾌﾟ体" w:eastAsia="HGP創英角ﾎﾟｯﾌﾟ体" w:hAnsi="HGP創英角ﾎﾟｯﾌﾟ体"/>
                          <w:b/>
                          <w:color w:val="FEA8EC"/>
                          <w:sz w:val="52"/>
                          <w:szCs w:val="56"/>
                          <w14:textOutline w14:w="11112" w14:cap="flat" w14:cmpd="sng" w14:algn="ctr">
                            <w14:solidFill>
                              <w14:schemeClr w14:val="accent2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ご利用ください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FEA8EC"/>
                          <w:sz w:val="52"/>
                          <w:szCs w:val="56"/>
                          <w14:textOutline w14:w="11112" w14:cap="flat" w14:cmpd="sng" w14:algn="ctr">
                            <w14:solidFill>
                              <w14:schemeClr w14:val="accent2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！！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51D004A" wp14:editId="34A0DD8B">
                <wp:simplePos x="0" y="0"/>
                <wp:positionH relativeFrom="column">
                  <wp:posOffset>-253365</wp:posOffset>
                </wp:positionH>
                <wp:positionV relativeFrom="paragraph">
                  <wp:posOffset>70485</wp:posOffset>
                </wp:positionV>
                <wp:extent cx="6600825" cy="1133475"/>
                <wp:effectExtent l="19050" t="19050" r="28575" b="28575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0825" cy="1133475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38100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551E06" id="角丸四角形 2" o:spid="_x0000_s1026" style="position:absolute;left:0;text-align:left;margin-left:-19.95pt;margin-top:5.55pt;width:519.75pt;height:89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" fillcolor="#fff2cc [663]" strokecolor="#c45911 [2405]" strokeweight="3pt">
                <v:stroke joinstyle="miter"/>
              </v:roundrect>
            </w:pict>
          </mc:Fallback>
        </mc:AlternateContent>
      </w:r>
    </w:p>
    <w:p w14:paraId="36C9C57B" w14:textId="77777777" w:rsidR="002B4CC0" w:rsidRDefault="002B4CC0"/>
    <w:p w14:paraId="75A9C6A3" w14:textId="77777777" w:rsidR="002B4CC0" w:rsidRDefault="002B4CC0"/>
    <w:p w14:paraId="0D365BF2" w14:textId="77777777" w:rsidR="002B4CC0" w:rsidRDefault="002B4CC0"/>
    <w:p w14:paraId="797208C9" w14:textId="77777777" w:rsidR="002B4CC0" w:rsidRDefault="002B4CC0"/>
    <w:p w14:paraId="26C7F7DD" w14:textId="77777777" w:rsidR="00E75EA0" w:rsidRDefault="00E75EA0"/>
    <w:p w14:paraId="607CA20A" w14:textId="77777777" w:rsidR="00E75EA0" w:rsidRDefault="0054458F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4656" behindDoc="0" locked="0" layoutInCell="1" allowOverlap="1" wp14:anchorId="1A5FDBFD" wp14:editId="6A873F1E">
                <wp:simplePos x="0" y="0"/>
                <wp:positionH relativeFrom="column">
                  <wp:posOffset>4747260</wp:posOffset>
                </wp:positionH>
                <wp:positionV relativeFrom="paragraph">
                  <wp:posOffset>572770</wp:posOffset>
                </wp:positionV>
                <wp:extent cx="1427480" cy="1247775"/>
                <wp:effectExtent l="0" t="0" r="1270" b="9525"/>
                <wp:wrapSquare wrapText="bothSides"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7480" cy="124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085DB0" w14:textId="77777777" w:rsidR="00B51E68" w:rsidRDefault="00B51E68" w:rsidP="00B51E6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C93658D" wp14:editId="3DABD499">
                                  <wp:extent cx="788519" cy="788519"/>
                                  <wp:effectExtent l="76200" t="76200" r="88265" b="88265"/>
                                  <wp:docPr id="6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thCAJ031KE.jp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rot="690496">
                                            <a:off x="0" y="0"/>
                                            <a:ext cx="804101" cy="80410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5FDBFD" id="テキスト ボックス 2" o:spid="_x0000_s1027" type="#_x0000_t202" style="position:absolute;left:0;text-align:left;margin-left:373.8pt;margin-top:45.1pt;width:112.4pt;height:98.25pt;z-index:251654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" stroked="f">
                <v:textbox>
                  <w:txbxContent>
                    <w:p w14:paraId="29085DB0" w14:textId="77777777" w:rsidR="00B51E68" w:rsidRDefault="00B51E68" w:rsidP="00B51E68">
                      <w:r>
                        <w:rPr>
                          <w:noProof/>
                        </w:rPr>
                        <w:drawing>
                          <wp:inline distT="0" distB="0" distL="0" distR="0" wp14:anchorId="7C93658D" wp14:editId="3DABD499">
                            <wp:extent cx="788519" cy="788519"/>
                            <wp:effectExtent l="76200" t="76200" r="88265" b="88265"/>
                            <wp:docPr id="6" name="図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thCAJ031KE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rot="690496">
                                      <a:off x="0" y="0"/>
                                      <a:ext cx="804101" cy="80410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6085C">
        <w:rPr>
          <w:rFonts w:hint="eastAsia"/>
        </w:rPr>
        <w:t xml:space="preserve">　子育て世帯の経済的負担の軽減を図るため、</w:t>
      </w:r>
      <w:r w:rsidR="00E75EA0">
        <w:rPr>
          <w:rFonts w:hint="eastAsia"/>
        </w:rPr>
        <w:t>乳児を養育する保護者に対して、おむつ</w:t>
      </w:r>
      <w:r w:rsidR="00BA029B">
        <w:rPr>
          <w:rFonts w:hint="eastAsia"/>
        </w:rPr>
        <w:t>（布おむつ、おむつカバーを含む。）</w:t>
      </w:r>
      <w:r w:rsidR="00E75EA0">
        <w:rPr>
          <w:rFonts w:hint="eastAsia"/>
        </w:rPr>
        <w:t>の購入費を助成します。</w:t>
      </w:r>
    </w:p>
    <w:p w14:paraId="286141C9" w14:textId="77777777" w:rsidR="0006085C" w:rsidRDefault="006C7A2E" w:rsidP="0006085C">
      <w:pPr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618D434E" wp14:editId="035BE646">
                <wp:simplePos x="0" y="0"/>
                <wp:positionH relativeFrom="column">
                  <wp:posOffset>5137785</wp:posOffset>
                </wp:positionH>
                <wp:positionV relativeFrom="paragraph">
                  <wp:posOffset>1163955</wp:posOffset>
                </wp:positionV>
                <wp:extent cx="657225" cy="612775"/>
                <wp:effectExtent l="0" t="0" r="9525" b="0"/>
                <wp:wrapSquare wrapText="bothSides"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" cy="612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371CAD" w14:textId="77777777" w:rsidR="00B51E68" w:rsidRDefault="00B51E68" w:rsidP="00B51E6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407CD86" wp14:editId="3A643C49">
                                  <wp:extent cx="431949" cy="431949"/>
                                  <wp:effectExtent l="57150" t="57150" r="44450" b="44450"/>
                                  <wp:docPr id="5" name="図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thCAJ031KE.jp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rot="690496">
                                            <a:off x="0" y="0"/>
                                            <a:ext cx="456427" cy="45642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8D434E" id="_x0000_s1028" type="#_x0000_t202" style="position:absolute;left:0;text-align:left;margin-left:404.55pt;margin-top:91.65pt;width:51.75pt;height:48.2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" stroked="f">
                <v:textbox>
                  <w:txbxContent>
                    <w:p w14:paraId="12371CAD" w14:textId="77777777" w:rsidR="00B51E68" w:rsidRDefault="00B51E68" w:rsidP="00B51E68">
                      <w:r>
                        <w:rPr>
                          <w:noProof/>
                        </w:rPr>
                        <w:drawing>
                          <wp:inline distT="0" distB="0" distL="0" distR="0" wp14:anchorId="0407CD86" wp14:editId="3A643C49">
                            <wp:extent cx="431949" cy="431949"/>
                            <wp:effectExtent l="57150" t="57150" r="44450" b="44450"/>
                            <wp:docPr id="5" name="図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thCAJ031KE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rot="690496">
                                      <a:off x="0" y="0"/>
                                      <a:ext cx="456427" cy="45642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51E68">
        <w:rPr>
          <w:noProof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779DC439" wp14:editId="7A7DB2C5">
                <wp:simplePos x="0" y="0"/>
                <wp:positionH relativeFrom="column">
                  <wp:posOffset>-38100</wp:posOffset>
                </wp:positionH>
                <wp:positionV relativeFrom="paragraph">
                  <wp:posOffset>368935</wp:posOffset>
                </wp:positionV>
                <wp:extent cx="1162050" cy="1323975"/>
                <wp:effectExtent l="0" t="0" r="0" b="9525"/>
                <wp:wrapSquare wrapText="bothSides"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1323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53E384" w14:textId="77777777" w:rsidR="00B51E68" w:rsidRDefault="00B51E68" w:rsidP="00B51E6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269959C" wp14:editId="179D5A64">
                                  <wp:extent cx="904879" cy="904879"/>
                                  <wp:effectExtent l="95250" t="95250" r="85725" b="85725"/>
                                  <wp:docPr id="7" name="図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thCAJ031KE.jp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rot="690496">
                                            <a:off x="0" y="0"/>
                                            <a:ext cx="917555" cy="91755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9DC439" id="_x0000_s1029" type="#_x0000_t202" style="position:absolute;left:0;text-align:left;margin-left:-3pt;margin-top:29.05pt;width:91.5pt;height:104.2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" stroked="f">
                <v:textbox>
                  <w:txbxContent>
                    <w:p w14:paraId="1453E384" w14:textId="77777777" w:rsidR="00B51E68" w:rsidRDefault="00B51E68" w:rsidP="00B51E68">
                      <w:r>
                        <w:rPr>
                          <w:noProof/>
                        </w:rPr>
                        <w:drawing>
                          <wp:inline distT="0" distB="0" distL="0" distR="0" wp14:anchorId="3269959C" wp14:editId="179D5A64">
                            <wp:extent cx="904879" cy="904879"/>
                            <wp:effectExtent l="95250" t="95250" r="85725" b="85725"/>
                            <wp:docPr id="7" name="図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thCAJ031KE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rot="690496">
                                      <a:off x="0" y="0"/>
                                      <a:ext cx="917555" cy="91755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6085C">
        <w:rPr>
          <w:rFonts w:hint="eastAsia"/>
          <w:noProof/>
        </w:rPr>
        <w:drawing>
          <wp:inline distT="0" distB="0" distL="0" distR="0" wp14:anchorId="43401758" wp14:editId="0CCC547A">
            <wp:extent cx="2932409" cy="1787742"/>
            <wp:effectExtent l="0" t="0" r="1905" b="3175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inks_it4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3085" cy="18491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2581EE" w14:textId="77777777" w:rsidR="0006085C" w:rsidRPr="00B51E68" w:rsidRDefault="0006085C">
      <w:pPr>
        <w:rPr>
          <w:b/>
        </w:rPr>
      </w:pPr>
      <w:r w:rsidRPr="00B51E68">
        <w:rPr>
          <w:rFonts w:hint="eastAsia"/>
          <w:b/>
        </w:rPr>
        <w:t>≪支給対象者≫</w:t>
      </w:r>
    </w:p>
    <w:p w14:paraId="57F64CFE" w14:textId="77777777" w:rsidR="00075340" w:rsidRDefault="0006085C">
      <w:r>
        <w:rPr>
          <w:rFonts w:hint="eastAsia"/>
        </w:rPr>
        <w:t xml:space="preserve">　</w:t>
      </w:r>
      <w:r w:rsidR="00BA029B">
        <w:rPr>
          <w:rFonts w:hint="eastAsia"/>
        </w:rPr>
        <w:t>町内に住所を有し、</w:t>
      </w:r>
      <w:r w:rsidR="00B10D44">
        <w:rPr>
          <w:rFonts w:hint="eastAsia"/>
        </w:rPr>
        <w:t>1歳未満の乳児を養育している保護者</w:t>
      </w:r>
    </w:p>
    <w:p w14:paraId="1EF49BB2" w14:textId="77777777" w:rsidR="00B10D44" w:rsidRDefault="0086270E">
      <w:r>
        <w:rPr>
          <w:rFonts w:hint="eastAsia"/>
        </w:rPr>
        <w:t xml:space="preserve">　</w:t>
      </w:r>
      <w:r w:rsidR="00BA029B">
        <w:t xml:space="preserve"> </w:t>
      </w:r>
    </w:p>
    <w:p w14:paraId="2905B2F6" w14:textId="77777777" w:rsidR="00B10D44" w:rsidRPr="0086270E" w:rsidRDefault="0086270E">
      <w:pPr>
        <w:rPr>
          <w:b/>
        </w:rPr>
      </w:pPr>
      <w:r w:rsidRPr="0086270E">
        <w:rPr>
          <w:rFonts w:hint="eastAsia"/>
          <w:b/>
        </w:rPr>
        <w:t>≪</w:t>
      </w:r>
      <w:r w:rsidR="006C7A2E">
        <w:rPr>
          <w:rFonts w:hint="eastAsia"/>
          <w:b/>
        </w:rPr>
        <w:t>助成</w:t>
      </w:r>
      <w:r w:rsidRPr="0086270E">
        <w:rPr>
          <w:rFonts w:hint="eastAsia"/>
          <w:b/>
        </w:rPr>
        <w:t>対象</w:t>
      </w:r>
      <w:r w:rsidR="006C7A2E">
        <w:rPr>
          <w:rFonts w:hint="eastAsia"/>
          <w:b/>
        </w:rPr>
        <w:t>となるおむつの</w:t>
      </w:r>
      <w:r w:rsidRPr="0086270E">
        <w:rPr>
          <w:rFonts w:hint="eastAsia"/>
          <w:b/>
        </w:rPr>
        <w:t>購入期間</w:t>
      </w:r>
      <w:r w:rsidR="006C7A2E">
        <w:rPr>
          <w:rFonts w:hint="eastAsia"/>
          <w:b/>
        </w:rPr>
        <w:t>と申請期日</w:t>
      </w:r>
      <w:r w:rsidRPr="0086270E">
        <w:rPr>
          <w:rFonts w:hint="eastAsia"/>
          <w:b/>
        </w:rPr>
        <w:t>≫</w:t>
      </w:r>
      <w:r w:rsidR="0006085C" w:rsidRPr="0086270E">
        <w:rPr>
          <w:rFonts w:hint="eastAsia"/>
          <w:b/>
        </w:rPr>
        <w:t xml:space="preserve">　　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358"/>
        <w:gridCol w:w="5270"/>
      </w:tblGrid>
      <w:tr w:rsidR="0054458F" w14:paraId="46FDC1A5" w14:textId="77777777" w:rsidTr="00F14F8B">
        <w:tc>
          <w:tcPr>
            <w:tcW w:w="4358" w:type="dxa"/>
          </w:tcPr>
          <w:p w14:paraId="5AAF6327" w14:textId="77777777" w:rsidR="0054458F" w:rsidRPr="0054458F" w:rsidRDefault="0086270E" w:rsidP="0054458F">
            <w:pPr>
              <w:jc w:val="center"/>
              <w:rPr>
                <w:kern w:val="0"/>
              </w:rPr>
            </w:pPr>
            <w:r>
              <w:rPr>
                <w:rFonts w:hint="eastAsia"/>
              </w:rPr>
              <w:t xml:space="preserve">　</w:t>
            </w:r>
            <w:r w:rsidR="0054458F">
              <w:rPr>
                <w:rFonts w:hint="eastAsia"/>
                <w:kern w:val="0"/>
              </w:rPr>
              <w:t>対象者区分</w:t>
            </w:r>
          </w:p>
        </w:tc>
        <w:tc>
          <w:tcPr>
            <w:tcW w:w="5270" w:type="dxa"/>
          </w:tcPr>
          <w:p w14:paraId="157BBC91" w14:textId="77777777" w:rsidR="0054458F" w:rsidRDefault="0054458F" w:rsidP="0054458F">
            <w:pPr>
              <w:jc w:val="center"/>
            </w:pPr>
            <w:r>
              <w:rPr>
                <w:rFonts w:hint="eastAsia"/>
              </w:rPr>
              <w:t>期間</w:t>
            </w:r>
          </w:p>
        </w:tc>
      </w:tr>
      <w:tr w:rsidR="0054458F" w14:paraId="7E84AAA3" w14:textId="77777777" w:rsidTr="00F14F8B">
        <w:tc>
          <w:tcPr>
            <w:tcW w:w="4358" w:type="dxa"/>
          </w:tcPr>
          <w:p w14:paraId="0FFAAEE9" w14:textId="77777777" w:rsidR="0054458F" w:rsidRDefault="00F14F8B">
            <w:pPr>
              <w:rPr>
                <w:kern w:val="0"/>
              </w:rPr>
            </w:pPr>
            <w:r w:rsidRPr="00F14F8B">
              <w:rPr>
                <w:rFonts w:hint="eastAsia"/>
                <w:kern w:val="0"/>
              </w:rPr>
              <w:t>町内で生まれた</w:t>
            </w:r>
            <w:r w:rsidR="0054458F" w:rsidRPr="00F14F8B">
              <w:rPr>
                <w:rFonts w:hint="eastAsia"/>
                <w:kern w:val="0"/>
              </w:rPr>
              <w:t>乳児</w:t>
            </w:r>
          </w:p>
        </w:tc>
        <w:tc>
          <w:tcPr>
            <w:tcW w:w="5270" w:type="dxa"/>
          </w:tcPr>
          <w:p w14:paraId="1F14DD90" w14:textId="77777777" w:rsidR="0054458F" w:rsidRDefault="0054458F">
            <w:pPr>
              <w:rPr>
                <w:kern w:val="0"/>
              </w:rPr>
            </w:pPr>
            <w:r>
              <w:rPr>
                <w:rFonts w:hint="eastAsia"/>
              </w:rPr>
              <w:t>出生日から満1歳の誕生日の前日まで</w:t>
            </w:r>
          </w:p>
        </w:tc>
      </w:tr>
      <w:tr w:rsidR="009621E8" w14:paraId="203AD55F" w14:textId="77777777" w:rsidTr="00F14F8B">
        <w:tc>
          <w:tcPr>
            <w:tcW w:w="4358" w:type="dxa"/>
          </w:tcPr>
          <w:p w14:paraId="42931A70" w14:textId="77777777" w:rsidR="009621E8" w:rsidRPr="0051257D" w:rsidRDefault="009621E8" w:rsidP="009621E8">
            <w:r w:rsidRPr="0051257D">
              <w:rPr>
                <w:rFonts w:hint="eastAsia"/>
              </w:rPr>
              <w:t>満６か月未満に転入した乳児</w:t>
            </w:r>
          </w:p>
        </w:tc>
        <w:tc>
          <w:tcPr>
            <w:tcW w:w="5270" w:type="dxa"/>
          </w:tcPr>
          <w:p w14:paraId="206A11D5" w14:textId="77777777" w:rsidR="009621E8" w:rsidRDefault="009621E8" w:rsidP="009621E8">
            <w:r w:rsidRPr="0051257D">
              <w:t>転入日から</w:t>
            </w:r>
            <w:r>
              <w:rPr>
                <w:rFonts w:hint="eastAsia"/>
              </w:rPr>
              <w:t>満1歳の誕生日の前日まで</w:t>
            </w:r>
          </w:p>
        </w:tc>
      </w:tr>
      <w:tr w:rsidR="0054458F" w14:paraId="52F318A1" w14:textId="77777777" w:rsidTr="00F14F8B">
        <w:tc>
          <w:tcPr>
            <w:tcW w:w="4358" w:type="dxa"/>
          </w:tcPr>
          <w:p w14:paraId="0C1871CF" w14:textId="77777777" w:rsidR="0054458F" w:rsidRDefault="0054458F" w:rsidP="006E28A0">
            <w:pPr>
              <w:rPr>
                <w:kern w:val="0"/>
              </w:rPr>
            </w:pPr>
            <w:r>
              <w:rPr>
                <w:rFonts w:hint="eastAsia"/>
                <w:szCs w:val="24"/>
              </w:rPr>
              <w:t>満６か月以降に転入した乳児</w:t>
            </w:r>
          </w:p>
        </w:tc>
        <w:tc>
          <w:tcPr>
            <w:tcW w:w="5270" w:type="dxa"/>
          </w:tcPr>
          <w:p w14:paraId="20D2D2F1" w14:textId="77777777" w:rsidR="0054458F" w:rsidRDefault="00F14F8B">
            <w:pPr>
              <w:rPr>
                <w:kern w:val="0"/>
              </w:rPr>
            </w:pPr>
            <w:r>
              <w:rPr>
                <w:rFonts w:hint="eastAsia"/>
                <w:szCs w:val="24"/>
              </w:rPr>
              <w:t>転入日から満</w:t>
            </w:r>
            <w:r w:rsidR="009621E8">
              <w:rPr>
                <w:rFonts w:hint="eastAsia"/>
              </w:rPr>
              <w:t>1</w:t>
            </w:r>
            <w:r>
              <w:rPr>
                <w:rFonts w:hint="eastAsia"/>
                <w:szCs w:val="24"/>
              </w:rPr>
              <w:t>歳</w:t>
            </w:r>
            <w:r w:rsidR="009621E8">
              <w:rPr>
                <w:rFonts w:hint="eastAsia"/>
                <w:szCs w:val="24"/>
              </w:rPr>
              <w:t>6</w:t>
            </w:r>
            <w:r>
              <w:rPr>
                <w:rFonts w:hint="eastAsia"/>
                <w:szCs w:val="24"/>
              </w:rPr>
              <w:t>か月を迎えた</w:t>
            </w:r>
            <w:r w:rsidR="0054458F">
              <w:rPr>
                <w:rFonts w:hint="eastAsia"/>
                <w:szCs w:val="24"/>
              </w:rPr>
              <w:t>月末まで</w:t>
            </w:r>
          </w:p>
        </w:tc>
      </w:tr>
    </w:tbl>
    <w:p w14:paraId="5304B15A" w14:textId="77777777" w:rsidR="0054458F" w:rsidRDefault="0054458F">
      <w:pPr>
        <w:rPr>
          <w:b/>
        </w:rPr>
      </w:pPr>
    </w:p>
    <w:p w14:paraId="7614B3DE" w14:textId="77777777" w:rsidR="0006085C" w:rsidRPr="00B51E68" w:rsidRDefault="00F248BF">
      <w:pPr>
        <w:rPr>
          <w:b/>
        </w:rPr>
      </w:pPr>
      <w:r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5D18711" wp14:editId="22375A3D">
                <wp:simplePos x="0" y="0"/>
                <wp:positionH relativeFrom="column">
                  <wp:posOffset>5052060</wp:posOffset>
                </wp:positionH>
                <wp:positionV relativeFrom="paragraph">
                  <wp:posOffset>11430</wp:posOffset>
                </wp:positionV>
                <wp:extent cx="1047750" cy="952500"/>
                <wp:effectExtent l="0" t="0" r="0" b="0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95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BC484E" w14:textId="77777777" w:rsidR="00F248BF" w:rsidRDefault="00F248BF" w:rsidP="00F248BF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AA16435" wp14:editId="6C8DE95E">
                                  <wp:extent cx="923925" cy="868267"/>
                                  <wp:effectExtent l="0" t="0" r="0" b="8255"/>
                                  <wp:docPr id="14" name="図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" name="thCA8XG4HF.jp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32998" cy="87679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5D18711" id="正方形/長方形 15" o:spid="_x0000_s1030" style="position:absolute;left:0;text-align:left;margin-left:397.8pt;margin-top:.9pt;width:82.5pt;height:75pt;z-index:251660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" filled="f" stroked="f" strokeweight="1pt">
                <v:textbox>
                  <w:txbxContent>
                    <w:p w14:paraId="0DBC484E" w14:textId="77777777" w:rsidR="00F248BF" w:rsidRDefault="00F248BF" w:rsidP="00F248BF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AA16435" wp14:editId="6C8DE95E">
                            <wp:extent cx="923925" cy="868267"/>
                            <wp:effectExtent l="0" t="0" r="0" b="8255"/>
                            <wp:docPr id="14" name="図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" name="thCA8XG4HF.jp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32998" cy="87679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06085C" w:rsidRPr="00B51E68">
        <w:rPr>
          <w:rFonts w:hint="eastAsia"/>
          <w:b/>
        </w:rPr>
        <w:t>≪助成金額≫</w:t>
      </w:r>
    </w:p>
    <w:p w14:paraId="13453440" w14:textId="77777777" w:rsidR="000E5639" w:rsidRPr="00AC5CDA" w:rsidRDefault="0006085C">
      <w:pPr>
        <w:rPr>
          <w:u w:val="single"/>
        </w:rPr>
      </w:pPr>
      <w:r>
        <w:rPr>
          <w:rFonts w:hint="eastAsia"/>
        </w:rPr>
        <w:t xml:space="preserve">　</w:t>
      </w:r>
      <w:r w:rsidR="000E5639" w:rsidRPr="00AC5CDA">
        <w:rPr>
          <w:rFonts w:hint="eastAsia"/>
          <w:u w:val="single"/>
        </w:rPr>
        <w:t xml:space="preserve">乳児1人につき　</w:t>
      </w:r>
      <w:r w:rsidR="00727F1D">
        <w:rPr>
          <w:rFonts w:hint="eastAsia"/>
          <w:b/>
          <w:sz w:val="28"/>
          <w:szCs w:val="28"/>
          <w:u w:val="single"/>
        </w:rPr>
        <w:t>５</w:t>
      </w:r>
      <w:r w:rsidR="000E5639" w:rsidRPr="00AC5CDA">
        <w:rPr>
          <w:rFonts w:hint="eastAsia"/>
          <w:b/>
          <w:sz w:val="28"/>
          <w:szCs w:val="28"/>
          <w:u w:val="single"/>
        </w:rPr>
        <w:t>0,000円</w:t>
      </w:r>
      <w:r w:rsidR="000E5639" w:rsidRPr="00AC5CDA">
        <w:rPr>
          <w:rFonts w:hint="eastAsia"/>
          <w:u w:val="single"/>
        </w:rPr>
        <w:t>（限度額）</w:t>
      </w:r>
    </w:p>
    <w:p w14:paraId="35B38132" w14:textId="77777777" w:rsidR="00D93D62" w:rsidRDefault="00D93D62"/>
    <w:p w14:paraId="493EC17B" w14:textId="5C048D74" w:rsidR="0006085C" w:rsidRPr="00B51E68" w:rsidRDefault="0006085C">
      <w:pPr>
        <w:rPr>
          <w:b/>
        </w:rPr>
      </w:pPr>
      <w:r w:rsidRPr="00B51E68">
        <w:rPr>
          <w:rFonts w:hint="eastAsia"/>
          <w:b/>
        </w:rPr>
        <w:t>≪手続き</w:t>
      </w:r>
      <w:r w:rsidR="00F248BF">
        <w:rPr>
          <w:rFonts w:hint="eastAsia"/>
          <w:b/>
        </w:rPr>
        <w:t>方法</w:t>
      </w:r>
      <w:r w:rsidRPr="00B51E68">
        <w:rPr>
          <w:rFonts w:hint="eastAsia"/>
          <w:b/>
        </w:rPr>
        <w:t>≫</w:t>
      </w:r>
    </w:p>
    <w:p w14:paraId="079156FE" w14:textId="080AE028" w:rsidR="00DF519B" w:rsidRDefault="0006085C" w:rsidP="003C0C3E">
      <w:r>
        <w:rPr>
          <w:rFonts w:hint="eastAsia"/>
        </w:rPr>
        <w:t xml:space="preserve">　</w:t>
      </w:r>
      <w:r w:rsidR="005E3A85">
        <w:rPr>
          <w:rFonts w:hint="eastAsia"/>
        </w:rPr>
        <w:t>・</w:t>
      </w:r>
      <w:r w:rsidR="003C0C3E">
        <w:rPr>
          <w:rFonts w:hint="eastAsia"/>
        </w:rPr>
        <w:t>おむつを購入後、</w:t>
      </w:r>
      <w:r w:rsidR="00F248BF">
        <w:rPr>
          <w:rFonts w:hint="eastAsia"/>
        </w:rPr>
        <w:t>申請期日までに</w:t>
      </w:r>
      <w:r w:rsidR="003C0C3E">
        <w:rPr>
          <w:rFonts w:hint="eastAsia"/>
        </w:rPr>
        <w:t>、役場</w:t>
      </w:r>
      <w:r w:rsidR="009E5790">
        <w:rPr>
          <w:rFonts w:hint="eastAsia"/>
        </w:rPr>
        <w:t>子ども未来</w:t>
      </w:r>
      <w:r w:rsidR="003C0C3E">
        <w:rPr>
          <w:rFonts w:hint="eastAsia"/>
        </w:rPr>
        <w:t>課へ申請して</w:t>
      </w:r>
      <w:r w:rsidR="00DF519B">
        <w:rPr>
          <w:rFonts w:hint="eastAsia"/>
        </w:rPr>
        <w:t>ください</w:t>
      </w:r>
      <w:r w:rsidR="003C0C3E">
        <w:rPr>
          <w:rFonts w:hint="eastAsia"/>
        </w:rPr>
        <w:t>。</w:t>
      </w:r>
    </w:p>
    <w:p w14:paraId="6DC2F070" w14:textId="0B9510DA" w:rsidR="003C0C3E" w:rsidRDefault="005E3A85" w:rsidP="00DF519B">
      <w:pPr>
        <w:ind w:firstLineChars="100" w:firstLine="240"/>
      </w:pPr>
      <w:r>
        <w:rPr>
          <w:rFonts w:hint="eastAsia"/>
        </w:rPr>
        <w:t>・</w:t>
      </w:r>
      <w:r w:rsidR="00DF519B">
        <w:rPr>
          <w:rFonts w:hint="eastAsia"/>
        </w:rPr>
        <w:t>助成額が、</w:t>
      </w:r>
      <w:r w:rsidR="00F248BF">
        <w:rPr>
          <w:rFonts w:hint="eastAsia"/>
        </w:rPr>
        <w:t>上限額の</w:t>
      </w:r>
      <w:r w:rsidR="00727F1D">
        <w:rPr>
          <w:rFonts w:hint="eastAsia"/>
        </w:rPr>
        <w:t>５</w:t>
      </w:r>
      <w:r w:rsidR="00F248BF">
        <w:rPr>
          <w:rFonts w:hint="eastAsia"/>
        </w:rPr>
        <w:t>0,000円になるまで随時申請できます。</w:t>
      </w:r>
    </w:p>
    <w:p w14:paraId="6BF4A6B9" w14:textId="576C7AF9" w:rsidR="005E3A85" w:rsidRDefault="005E3A85" w:rsidP="005E3A85">
      <w:pPr>
        <w:ind w:leftChars="100" w:left="480" w:hangingChars="100" w:hanging="240"/>
      </w:pPr>
      <w:r>
        <w:rPr>
          <w:rFonts w:hint="eastAsia"/>
        </w:rPr>
        <w:t>・</w:t>
      </w:r>
      <w:r w:rsidRPr="005E3A85">
        <w:rPr>
          <w:rFonts w:hint="eastAsia"/>
          <w:color w:val="FF0000"/>
          <w:u w:val="wave"/>
        </w:rPr>
        <w:t>１歳未満のお子さんの分が対象となりますので、上のお子さんの分と区別がつくように</w:t>
      </w:r>
      <w:r>
        <w:rPr>
          <w:rFonts w:hint="eastAsia"/>
          <w:color w:val="FF0000"/>
          <w:u w:val="wave"/>
        </w:rPr>
        <w:t>線を引く</w:t>
      </w:r>
      <w:r w:rsidRPr="005E3A85">
        <w:rPr>
          <w:rFonts w:hint="eastAsia"/>
          <w:color w:val="FF0000"/>
          <w:u w:val="wave"/>
        </w:rPr>
        <w:t>等わかるようにしておいてください。</w:t>
      </w:r>
      <w:r>
        <w:rPr>
          <w:rFonts w:hint="eastAsia"/>
          <w:color w:val="FF0000"/>
          <w:u w:val="wave"/>
        </w:rPr>
        <w:t>（マーカーの種類によっては、レシートの文字が消えてしまうことがありますので、ご注意ください。）</w:t>
      </w:r>
    </w:p>
    <w:p w14:paraId="6A8EF24B" w14:textId="77777777" w:rsidR="00F248BF" w:rsidRPr="005E3A85" w:rsidRDefault="00F248BF">
      <w:pPr>
        <w:rPr>
          <w:b/>
        </w:rPr>
      </w:pPr>
    </w:p>
    <w:p w14:paraId="08F21FF6" w14:textId="77777777" w:rsidR="003C0C3E" w:rsidRPr="00B51E68" w:rsidRDefault="00F248BF">
      <w:pPr>
        <w:rPr>
          <w:b/>
        </w:rPr>
      </w:pPr>
      <w:r w:rsidRPr="00F248BF">
        <w:rPr>
          <w:rFonts w:hint="eastAsia"/>
          <w:b/>
        </w:rPr>
        <w:t>≪申請に</w:t>
      </w:r>
      <w:r w:rsidR="003C0C3E" w:rsidRPr="00B51E68">
        <w:rPr>
          <w:rFonts w:hint="eastAsia"/>
          <w:b/>
        </w:rPr>
        <w:t>必要なもの</w:t>
      </w:r>
      <w:r>
        <w:rPr>
          <w:rFonts w:hint="eastAsia"/>
          <w:b/>
        </w:rPr>
        <w:t>≫</w:t>
      </w:r>
    </w:p>
    <w:p w14:paraId="4BC0C562" w14:textId="77777777" w:rsidR="003C0C3E" w:rsidRDefault="00AC5CDA">
      <w:r>
        <w:rPr>
          <w:rFonts w:hint="eastAsia"/>
        </w:rPr>
        <w:t xml:space="preserve">　</w:t>
      </w:r>
      <w:r w:rsidR="003C0C3E">
        <w:rPr>
          <w:rFonts w:hint="eastAsia"/>
        </w:rPr>
        <w:t>・申請書兼請求書</w:t>
      </w:r>
    </w:p>
    <w:p w14:paraId="3D61101A" w14:textId="77777777" w:rsidR="003C0C3E" w:rsidRDefault="003C0C3E">
      <w:r>
        <w:rPr>
          <w:rFonts w:hint="eastAsia"/>
        </w:rPr>
        <w:t xml:space="preserve">　（町ホームページでダウンロードしていただくか、役場</w:t>
      </w:r>
      <w:r w:rsidR="009E5790">
        <w:rPr>
          <w:rFonts w:hint="eastAsia"/>
        </w:rPr>
        <w:t>子ども未来</w:t>
      </w:r>
      <w:r>
        <w:rPr>
          <w:rFonts w:hint="eastAsia"/>
        </w:rPr>
        <w:t>課に置いてあります。）</w:t>
      </w:r>
    </w:p>
    <w:p w14:paraId="4FB38492" w14:textId="77777777" w:rsidR="003C0C3E" w:rsidRDefault="00AC5CDA">
      <w:r>
        <w:rPr>
          <w:rFonts w:hint="eastAsia"/>
        </w:rPr>
        <w:t xml:space="preserve">　</w:t>
      </w:r>
      <w:r w:rsidR="002B4CC0">
        <w:rPr>
          <w:rFonts w:hint="eastAsia"/>
        </w:rPr>
        <w:t>・おむつ購入に係る領収証または購入を証する書類</w:t>
      </w:r>
    </w:p>
    <w:p w14:paraId="34F1A7B0" w14:textId="77777777" w:rsidR="00F248BF" w:rsidRDefault="00AC5CDA" w:rsidP="00F248BF">
      <w:r>
        <w:rPr>
          <w:rFonts w:hint="eastAsia"/>
        </w:rPr>
        <w:t xml:space="preserve">　</w:t>
      </w:r>
      <w:r w:rsidR="002B4CC0">
        <w:rPr>
          <w:rFonts w:hint="eastAsia"/>
        </w:rPr>
        <w:t>・振込口座預金通帳</w:t>
      </w:r>
    </w:p>
    <w:p w14:paraId="35BACBD4" w14:textId="77777777" w:rsidR="00F248BF" w:rsidRPr="00F248BF" w:rsidRDefault="00F248BF" w:rsidP="00F248BF">
      <w:pPr>
        <w:ind w:firstLineChars="100" w:firstLine="240"/>
      </w:pPr>
    </w:p>
    <w:p w14:paraId="5A2A4307" w14:textId="1EBEE818" w:rsidR="00B51E68" w:rsidRPr="00B51E68" w:rsidRDefault="00AC5CDA" w:rsidP="00F248BF">
      <w:pPr>
        <w:rPr>
          <w:bdr w:val="single" w:sz="4" w:space="0" w:color="auto"/>
        </w:rPr>
      </w:pPr>
      <w:r w:rsidRPr="00B51E68">
        <w:rPr>
          <w:rFonts w:hint="eastAsia"/>
          <w:bdr w:val="single" w:sz="4" w:space="0" w:color="auto"/>
        </w:rPr>
        <w:t>詳しくは</w:t>
      </w:r>
      <w:r w:rsidR="00B51E68" w:rsidRPr="00B51E68">
        <w:rPr>
          <w:rFonts w:hint="eastAsia"/>
          <w:bdr w:val="single" w:sz="4" w:space="0" w:color="auto"/>
        </w:rPr>
        <w:t>、役場</w:t>
      </w:r>
      <w:r w:rsidR="00727F1D">
        <w:rPr>
          <w:rFonts w:hint="eastAsia"/>
          <w:bdr w:val="single" w:sz="4" w:space="0" w:color="auto"/>
        </w:rPr>
        <w:t>子ども未来</w:t>
      </w:r>
      <w:r w:rsidR="00B51E68" w:rsidRPr="00B51E68">
        <w:rPr>
          <w:rFonts w:hint="eastAsia"/>
          <w:bdr w:val="single" w:sz="4" w:space="0" w:color="auto"/>
        </w:rPr>
        <w:t>課（℡ 73-14</w:t>
      </w:r>
      <w:r w:rsidR="005D1FE5">
        <w:rPr>
          <w:rFonts w:hint="eastAsia"/>
          <w:bdr w:val="single" w:sz="4" w:space="0" w:color="auto"/>
        </w:rPr>
        <w:t>24</w:t>
      </w:r>
      <w:r w:rsidR="00B51E68" w:rsidRPr="00B51E68">
        <w:rPr>
          <w:rFonts w:hint="eastAsia"/>
          <w:bdr w:val="single" w:sz="4" w:space="0" w:color="auto"/>
        </w:rPr>
        <w:t>）へお問い合わせください。</w:t>
      </w:r>
    </w:p>
    <w:sectPr w:rsidR="00B51E68" w:rsidRPr="00B51E68" w:rsidSect="006E28A0">
      <w:pgSz w:w="11906" w:h="16838" w:code="9"/>
      <w:pgMar w:top="567" w:right="1134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DB7096" w14:textId="77777777" w:rsidR="00F93E54" w:rsidRDefault="00F93E54" w:rsidP="00772BE0">
      <w:r>
        <w:separator/>
      </w:r>
    </w:p>
  </w:endnote>
  <w:endnote w:type="continuationSeparator" w:id="0">
    <w:p w14:paraId="1F8A40BE" w14:textId="77777777" w:rsidR="00F93E54" w:rsidRDefault="00F93E54" w:rsidP="00772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241981" w14:textId="77777777" w:rsidR="00F93E54" w:rsidRDefault="00F93E54" w:rsidP="00772BE0">
      <w:r>
        <w:separator/>
      </w:r>
    </w:p>
  </w:footnote>
  <w:footnote w:type="continuationSeparator" w:id="0">
    <w:p w14:paraId="5061CC14" w14:textId="77777777" w:rsidR="00F93E54" w:rsidRDefault="00F93E54" w:rsidP="00772B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EA0"/>
    <w:rsid w:val="0006085C"/>
    <w:rsid w:val="00070824"/>
    <w:rsid w:val="00075340"/>
    <w:rsid w:val="000E5639"/>
    <w:rsid w:val="002B4CC0"/>
    <w:rsid w:val="003277A2"/>
    <w:rsid w:val="003C0C3E"/>
    <w:rsid w:val="00502CEF"/>
    <w:rsid w:val="0054458F"/>
    <w:rsid w:val="005D1FE5"/>
    <w:rsid w:val="005E3A85"/>
    <w:rsid w:val="00610A4B"/>
    <w:rsid w:val="006569C1"/>
    <w:rsid w:val="00664ECD"/>
    <w:rsid w:val="00692555"/>
    <w:rsid w:val="006B6CF3"/>
    <w:rsid w:val="006C7A2E"/>
    <w:rsid w:val="006E00E1"/>
    <w:rsid w:val="006E28A0"/>
    <w:rsid w:val="007064B2"/>
    <w:rsid w:val="00727F1D"/>
    <w:rsid w:val="00747B3D"/>
    <w:rsid w:val="00772BE0"/>
    <w:rsid w:val="007762A6"/>
    <w:rsid w:val="0086270E"/>
    <w:rsid w:val="008D0AB3"/>
    <w:rsid w:val="009621E8"/>
    <w:rsid w:val="009B1E6A"/>
    <w:rsid w:val="009E5790"/>
    <w:rsid w:val="00AC5CDA"/>
    <w:rsid w:val="00B10D44"/>
    <w:rsid w:val="00B30FDF"/>
    <w:rsid w:val="00B51E68"/>
    <w:rsid w:val="00BA029B"/>
    <w:rsid w:val="00D72454"/>
    <w:rsid w:val="00D93D62"/>
    <w:rsid w:val="00DF519B"/>
    <w:rsid w:val="00E75EA0"/>
    <w:rsid w:val="00E7793A"/>
    <w:rsid w:val="00F14F8B"/>
    <w:rsid w:val="00F248BF"/>
    <w:rsid w:val="00F93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E111B30"/>
  <w15:docId w15:val="{D6622A14-04CF-43A5-A49C-B81C867B3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085C"/>
    <w:pPr>
      <w:widowControl w:val="0"/>
      <w:jc w:val="both"/>
    </w:pPr>
    <w:rPr>
      <w:rFonts w:ascii="HG丸ｺﾞｼｯｸM-PRO" w:eastAsia="HG丸ｺﾞｼｯｸM-PRO" w:hAnsi="HG丸ｺﾞｼｯｸM-PRO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1E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51E6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72B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72BE0"/>
    <w:rPr>
      <w:rFonts w:ascii="HG丸ｺﾞｼｯｸM-PRO" w:eastAsia="HG丸ｺﾞｼｯｸM-PRO" w:hAnsi="HG丸ｺﾞｼｯｸM-PRO"/>
      <w:sz w:val="24"/>
    </w:rPr>
  </w:style>
  <w:style w:type="paragraph" w:styleId="a7">
    <w:name w:val="footer"/>
    <w:basedOn w:val="a"/>
    <w:link w:val="a8"/>
    <w:uiPriority w:val="99"/>
    <w:unhideWhenUsed/>
    <w:rsid w:val="00772BE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72BE0"/>
    <w:rPr>
      <w:rFonts w:ascii="HG丸ｺﾞｼｯｸM-PRO" w:eastAsia="HG丸ｺﾞｼｯｸM-PRO" w:hAnsi="HG丸ｺﾞｼｯｸM-PRO"/>
      <w:sz w:val="24"/>
    </w:rPr>
  </w:style>
  <w:style w:type="table" w:styleId="a9">
    <w:name w:val="Table Grid"/>
    <w:basedOn w:val="a1"/>
    <w:uiPriority w:val="39"/>
    <w:rsid w:val="005445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webSettings" Target="webSettings.xml"/><Relationship Id="rId7" Type="http://schemas.openxmlformats.org/officeDocument/2006/relationships/image" Target="media/image10.jp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30.jpg"/><Relationship Id="rId4" Type="http://schemas.openxmlformats.org/officeDocument/2006/relationships/footnotes" Target="footnote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U0187</dc:creator>
  <cp:keywords/>
  <dc:description/>
  <cp:lastModifiedBy>U0128</cp:lastModifiedBy>
  <cp:revision>12</cp:revision>
  <cp:lastPrinted>2024-09-04T05:34:00Z</cp:lastPrinted>
  <dcterms:created xsi:type="dcterms:W3CDTF">2017-08-10T03:57:00Z</dcterms:created>
  <dcterms:modified xsi:type="dcterms:W3CDTF">2024-09-04T05:38:00Z</dcterms:modified>
</cp:coreProperties>
</file>