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20" w:rsidRDefault="00BC1820">
      <w:pPr>
        <w:autoSpaceDE w:val="0"/>
        <w:autoSpaceDN w:val="0"/>
        <w:textAlignment w:val="bottom"/>
        <w:rPr>
          <w:rFonts w:ascii="ＭＳ 明朝" w:hAnsi="ＭＳ ゴシック" w:hint="eastAsia"/>
          <w:sz w:val="18"/>
        </w:rPr>
      </w:pPr>
      <w:bookmarkStart w:id="0" w:name="_GoBack"/>
      <w:bookmarkEnd w:id="0"/>
      <w:r>
        <w:rPr>
          <w:rFonts w:ascii="ＭＳ 明朝" w:hAnsi="ＭＳ ゴシック" w:hint="eastAsia"/>
          <w:sz w:val="18"/>
        </w:rPr>
        <w:t>（参考様式</w:t>
      </w:r>
      <w:r w:rsidR="00C50794">
        <w:rPr>
          <w:rFonts w:ascii="ＭＳ 明朝" w:hAnsi="ＭＳ ゴシック" w:hint="eastAsia"/>
          <w:sz w:val="18"/>
        </w:rPr>
        <w:t>４</w:t>
      </w:r>
      <w:r>
        <w:rPr>
          <w:rFonts w:ascii="ＭＳ 明朝" w:hAnsi="ＭＳ ゴシック" w:hint="eastAsia"/>
          <w:sz w:val="18"/>
        </w:rPr>
        <w:t>）</w:t>
      </w:r>
    </w:p>
    <w:p w:rsidR="00BC1820" w:rsidRDefault="00BC1820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BC1820" w:rsidRDefault="00BC1820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E47B98" w:rsidRDefault="00E47B98" w:rsidP="00E47B98">
      <w:pPr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 w:rsidRPr="00E47B98">
        <w:rPr>
          <w:rFonts w:ascii="ＭＳ ゴシック" w:eastAsia="ＭＳ ゴシック" w:hAnsi="ＭＳ ゴシック" w:hint="eastAsia"/>
          <w:bCs/>
          <w:spacing w:val="42"/>
          <w:kern w:val="0"/>
          <w:fitText w:val="1680" w:id="1371729920"/>
        </w:rPr>
        <w:t>サービス種</w:t>
      </w:r>
      <w:r w:rsidRPr="00E47B98">
        <w:rPr>
          <w:rFonts w:ascii="ＭＳ ゴシック" w:eastAsia="ＭＳ ゴシック" w:hAnsi="ＭＳ ゴシック" w:hint="eastAsia"/>
          <w:bCs/>
          <w:kern w:val="0"/>
          <w:fitText w:val="1680" w:id="1371729920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　　　　　　　　　　　　　　　）　　</w:t>
      </w:r>
    </w:p>
    <w:p w:rsidR="00BC1820" w:rsidRPr="00E47B98" w:rsidRDefault="00E47B98" w:rsidP="00E47B98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>事業所名・施設名（　　　　　　　　　　　　　　　　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251"/>
        <w:gridCol w:w="1560"/>
      </w:tblGrid>
      <w:tr w:rsidR="00BC1820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6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BC1820">
        <w:tblPrEx>
          <w:tblCellMar>
            <w:top w:w="0" w:type="dxa"/>
            <w:bottom w:w="0" w:type="dxa"/>
          </w:tblCellMar>
        </w:tblPrEx>
        <w:trPr>
          <w:cantSplit/>
          <w:trHeight w:val="6892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C375C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消火設備その他の非常災害に際して必要な設備</w:t>
            </w:r>
          </w:p>
          <w:p w:rsidR="00BC1820" w:rsidRDefault="006E371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c">
                  <w:drawing>
                    <wp:inline distT="0" distB="0" distL="0" distR="0">
                      <wp:extent cx="1371600" cy="800100"/>
                      <wp:effectExtent l="0" t="635" r="4445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E4C632" id="キャンバス 3" o:spid="_x0000_s1026" editas="canvas" style="width:108pt;height:63pt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C375C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C18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62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820" w:rsidRDefault="00BC182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BC18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57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820" w:rsidRDefault="00BC182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C1820" w:rsidRDefault="00BC1820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BC1820" w:rsidRDefault="00BC1820">
      <w:pPr>
        <w:pStyle w:val="a3"/>
      </w:pPr>
      <w:r>
        <w:rPr>
          <w:rFonts w:hint="eastAsia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BC1820" w:rsidRDefault="00BC1820">
      <w:pPr>
        <w:autoSpaceDE w:val="0"/>
        <w:autoSpaceDN w:val="0"/>
        <w:textAlignment w:val="bottom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 xml:space="preserve">　　２　必要に応じて写真等を添付し、その旨を併せて記載してください。</w:t>
      </w:r>
    </w:p>
    <w:p w:rsidR="00BC1820" w:rsidRDefault="00BC1820">
      <w:pPr>
        <w:autoSpaceDE w:val="0"/>
        <w:autoSpaceDN w:val="0"/>
        <w:textAlignment w:val="bottom"/>
        <w:rPr>
          <w:rFonts w:eastAsia="ＭＳ ゴシック" w:hint="eastAsia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 xml:space="preserve">　　３　「適合の可否」の欄には、何も記載しないでください。</w:t>
      </w:r>
    </w:p>
    <w:p w:rsidR="00EC159B" w:rsidRDefault="00EC159B">
      <w:pPr>
        <w:autoSpaceDE w:val="0"/>
        <w:autoSpaceDN w:val="0"/>
        <w:textAlignment w:val="bottom"/>
        <w:rPr>
          <w:rFonts w:eastAsia="ＭＳ ゴシック"/>
          <w:sz w:val="18"/>
          <w:szCs w:val="21"/>
        </w:rPr>
      </w:pPr>
    </w:p>
    <w:p w:rsidR="005B3774" w:rsidRDefault="005B3774">
      <w:pPr>
        <w:autoSpaceDE w:val="0"/>
        <w:autoSpaceDN w:val="0"/>
        <w:textAlignment w:val="bottom"/>
        <w:rPr>
          <w:rFonts w:eastAsia="ＭＳ ゴシック"/>
          <w:sz w:val="18"/>
          <w:szCs w:val="21"/>
        </w:rPr>
      </w:pPr>
    </w:p>
    <w:p w:rsidR="0007348B" w:rsidRDefault="0007348B">
      <w:pPr>
        <w:autoSpaceDE w:val="0"/>
        <w:autoSpaceDN w:val="0"/>
        <w:textAlignment w:val="bottom"/>
        <w:rPr>
          <w:rFonts w:eastAsia="ＭＳ ゴシック" w:hint="eastAsia"/>
          <w:sz w:val="18"/>
          <w:szCs w:val="21"/>
        </w:rPr>
      </w:pPr>
    </w:p>
    <w:p w:rsidR="0007348B" w:rsidRDefault="006E3713" w:rsidP="0007348B">
      <w:pPr>
        <w:autoSpaceDE w:val="0"/>
        <w:autoSpaceDN w:val="0"/>
        <w:textAlignment w:val="bottom"/>
        <w:rPr>
          <w:rFonts w:ascii="ＭＳ 明朝" w:hAnsi="ＭＳ ゴシック" w:hint="eastAsia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-82550</wp:posOffset>
                </wp:positionV>
                <wp:extent cx="1381760" cy="464185"/>
                <wp:effectExtent l="6985" t="12700" r="11430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8B" w:rsidRPr="00EC159B" w:rsidRDefault="0007348B" w:rsidP="000734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C15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2.75pt;margin-top:-6.5pt;width:108.8pt;height:36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">
                <v:textbox style="mso-fit-shape-to-text:t">
                  <w:txbxContent>
                    <w:p w:rsidR="0007348B" w:rsidRPr="00EC159B" w:rsidRDefault="0007348B" w:rsidP="000734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C159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7348B">
        <w:rPr>
          <w:rFonts w:ascii="ＭＳ 明朝" w:hAnsi="ＭＳ ゴシック" w:hint="eastAsia"/>
          <w:sz w:val="18"/>
        </w:rPr>
        <w:t>（参考様式４）</w:t>
      </w:r>
    </w:p>
    <w:p w:rsidR="0007348B" w:rsidRDefault="0007348B" w:rsidP="0007348B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07348B" w:rsidRDefault="0007348B" w:rsidP="0007348B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07348B" w:rsidRDefault="0007348B" w:rsidP="0007348B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 w:rsidRPr="0007348B">
        <w:rPr>
          <w:rFonts w:ascii="ＭＳ ゴシック" w:eastAsia="ＭＳ ゴシック" w:hAnsi="ＭＳ ゴシック" w:hint="eastAsia"/>
          <w:bCs/>
          <w:spacing w:val="42"/>
          <w:kern w:val="0"/>
          <w:fitText w:val="1680" w:id="1373811200"/>
        </w:rPr>
        <w:t>サービス種</w:t>
      </w:r>
      <w:r w:rsidRPr="0007348B">
        <w:rPr>
          <w:rFonts w:ascii="ＭＳ ゴシック" w:eastAsia="ＭＳ ゴシック" w:hAnsi="ＭＳ ゴシック" w:hint="eastAsia"/>
          <w:bCs/>
          <w:kern w:val="0"/>
          <w:fitText w:val="1680" w:id="1373811200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　</w:t>
      </w:r>
      <w:r w:rsidRPr="0014426F">
        <w:rPr>
          <w:rFonts w:ascii="ＭＳ ゴシック" w:eastAsia="ＭＳ ゴシック" w:hAnsi="ＭＳ ゴシック" w:hint="eastAsia"/>
          <w:bCs/>
          <w:szCs w:val="21"/>
        </w:rPr>
        <w:t>訪問介護相当サービス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   </w:t>
      </w:r>
      <w:r>
        <w:rPr>
          <w:rFonts w:ascii="ＭＳ ゴシック" w:eastAsia="ＭＳ ゴシック" w:hAnsi="ＭＳ ゴシック"/>
          <w:bCs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>
        <w:rPr>
          <w:rFonts w:ascii="ＭＳ ゴシック" w:eastAsia="ＭＳ ゴシック" w:hAnsi="ＭＳ ゴシック"/>
          <w:bCs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Cs/>
        </w:rPr>
        <w:t xml:space="preserve">）　</w:t>
      </w:r>
    </w:p>
    <w:p w:rsidR="0007348B" w:rsidRDefault="0007348B" w:rsidP="0007348B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●●●●●　　　　　　 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251"/>
        <w:gridCol w:w="1560"/>
      </w:tblGrid>
      <w:tr w:rsidR="0007348B" w:rsidTr="00786A5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6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07348B" w:rsidTr="00786A5C">
        <w:tblPrEx>
          <w:tblCellMar>
            <w:top w:w="0" w:type="dxa"/>
            <w:bottom w:w="0" w:type="dxa"/>
          </w:tblCellMar>
        </w:tblPrEx>
        <w:trPr>
          <w:cantSplit/>
          <w:trHeight w:val="5304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①事務室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②相談室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③洗面所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消火設備その他の非常災害に際して必要な設備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④消火器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⑤火災通報装置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⑥スプリンクラー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⑦自動火災報知設備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①個人情報の適切な取り扱い等に配慮した専用の事務スペースを設けている。また、利用者の個人ファイルは鍵付きのキャビネットに保管している。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②相談者のプライバシーに配慮し、独立した部屋を設けている。</w:t>
            </w:r>
          </w:p>
          <w:p w:rsidR="0007348B" w:rsidRPr="00005835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③感染症予防を図るため、手指洗浄用の消毒液を設置している。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④粉末系消火器を１か所に設置。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⑤事務室に設置された自動通報装置により、緊急時には消防署に自動通報される体制を確保。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⑥閉鎖型湿式スプリンクラー設置済み。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⑦事務室、相談室にイオン化学式スポット型煙感知器を設置。</w:t>
            </w:r>
          </w:p>
          <w:p w:rsidR="0007348B" w:rsidRPr="00EC159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7348B" w:rsidTr="00786A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62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48B" w:rsidRDefault="0007348B" w:rsidP="00786A5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07348B" w:rsidTr="00786A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6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※記述済みの物を除く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≪事務室≫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机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イス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キャビネット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電話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コピー機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パソコン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≪相談室≫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机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イス</w:t>
            </w: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Pr="00024273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Pr="00024273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机　　　　　　４個</w:t>
            </w: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イス　　　　　４脚</w:t>
            </w: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キャビネット　１台</w:t>
            </w: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　　　　　１台</w:t>
            </w: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コピー機　　　１台</w:t>
            </w: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パソコン　　　２台</w:t>
            </w:r>
          </w:p>
          <w:p w:rsidR="0007348B" w:rsidRPr="00024273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Pr="00024273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Pr="00024273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7348B" w:rsidRDefault="0007348B" w:rsidP="00786A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机　　　　　　２個</w:t>
            </w:r>
          </w:p>
          <w:p w:rsidR="0007348B" w:rsidRPr="00024273" w:rsidRDefault="0007348B" w:rsidP="00786A5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イス　　　　　４脚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348B" w:rsidRDefault="0007348B" w:rsidP="00786A5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7348B" w:rsidRDefault="0007348B" w:rsidP="0007348B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07348B" w:rsidRDefault="0007348B" w:rsidP="0007348B">
      <w:pPr>
        <w:pStyle w:val="a3"/>
      </w:pPr>
      <w:r>
        <w:rPr>
          <w:rFonts w:hint="eastAsia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07348B" w:rsidRDefault="0007348B" w:rsidP="0007348B">
      <w:pPr>
        <w:autoSpaceDE w:val="0"/>
        <w:autoSpaceDN w:val="0"/>
        <w:textAlignment w:val="bottom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 xml:space="preserve">　　２　必要に応じて写真等を添付し、その旨を併せて記載してください。</w:t>
      </w:r>
    </w:p>
    <w:p w:rsidR="0007348B" w:rsidRDefault="0007348B" w:rsidP="0007348B">
      <w:pPr>
        <w:autoSpaceDE w:val="0"/>
        <w:autoSpaceDN w:val="0"/>
        <w:textAlignment w:val="bottom"/>
        <w:rPr>
          <w:rFonts w:hint="eastAsia"/>
        </w:rPr>
      </w:pPr>
      <w:r>
        <w:rPr>
          <w:rFonts w:eastAsia="ＭＳ ゴシック" w:hint="eastAsia"/>
          <w:sz w:val="18"/>
          <w:szCs w:val="21"/>
        </w:rPr>
        <w:t xml:space="preserve">　　３　「適合の可否」の欄には、何も記載しないでください。</w:t>
      </w:r>
    </w:p>
    <w:p w:rsidR="0007348B" w:rsidRPr="00EC159B" w:rsidRDefault="0007348B" w:rsidP="0007348B">
      <w:pPr>
        <w:autoSpaceDE w:val="0"/>
        <w:autoSpaceDN w:val="0"/>
        <w:textAlignment w:val="bottom"/>
        <w:rPr>
          <w:rFonts w:hint="eastAsia"/>
        </w:rPr>
      </w:pPr>
    </w:p>
    <w:p w:rsidR="0007348B" w:rsidRDefault="0007348B" w:rsidP="00EC159B">
      <w:pPr>
        <w:autoSpaceDE w:val="0"/>
        <w:autoSpaceDN w:val="0"/>
        <w:textAlignment w:val="bottom"/>
        <w:rPr>
          <w:rFonts w:ascii="ＭＳ 明朝" w:hAnsi="ＭＳ ゴシック"/>
          <w:sz w:val="18"/>
        </w:rPr>
      </w:pPr>
    </w:p>
    <w:p w:rsidR="0007348B" w:rsidRDefault="0007348B" w:rsidP="00EC159B">
      <w:pPr>
        <w:autoSpaceDE w:val="0"/>
        <w:autoSpaceDN w:val="0"/>
        <w:textAlignment w:val="bottom"/>
        <w:rPr>
          <w:rFonts w:ascii="ＭＳ 明朝" w:hAnsi="ＭＳ ゴシック"/>
          <w:sz w:val="18"/>
        </w:rPr>
      </w:pPr>
    </w:p>
    <w:p w:rsidR="0007348B" w:rsidRDefault="0007348B" w:rsidP="00EC159B">
      <w:pPr>
        <w:autoSpaceDE w:val="0"/>
        <w:autoSpaceDN w:val="0"/>
        <w:textAlignment w:val="bottom"/>
        <w:rPr>
          <w:rFonts w:ascii="ＭＳ 明朝" w:hAnsi="ＭＳ ゴシック"/>
          <w:sz w:val="18"/>
        </w:rPr>
      </w:pPr>
    </w:p>
    <w:p w:rsidR="0007348B" w:rsidRDefault="0007348B" w:rsidP="00EC159B">
      <w:pPr>
        <w:autoSpaceDE w:val="0"/>
        <w:autoSpaceDN w:val="0"/>
        <w:textAlignment w:val="bottom"/>
        <w:rPr>
          <w:rFonts w:ascii="ＭＳ 明朝" w:hAnsi="ＭＳ ゴシック"/>
          <w:sz w:val="18"/>
        </w:rPr>
      </w:pPr>
    </w:p>
    <w:p w:rsidR="00EC159B" w:rsidRDefault="006E3713" w:rsidP="00EC159B">
      <w:pPr>
        <w:autoSpaceDE w:val="0"/>
        <w:autoSpaceDN w:val="0"/>
        <w:textAlignment w:val="bottom"/>
        <w:rPr>
          <w:rFonts w:ascii="ＭＳ 明朝" w:hAnsi="ＭＳ ゴシック" w:hint="eastAsia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-82550</wp:posOffset>
                </wp:positionV>
                <wp:extent cx="1381760" cy="464185"/>
                <wp:effectExtent l="6985" t="12700" r="1143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35" w:rsidRPr="00EC159B" w:rsidRDefault="00005835" w:rsidP="00EC15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C15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92.75pt;margin-top:-6.5pt;width:108.8pt;height:36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">
                <v:textbox style="mso-fit-shape-to-text:t">
                  <w:txbxContent>
                    <w:p w:rsidR="00005835" w:rsidRPr="00EC159B" w:rsidRDefault="00005835" w:rsidP="00EC159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C159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C159B">
        <w:rPr>
          <w:rFonts w:ascii="ＭＳ 明朝" w:hAnsi="ＭＳ ゴシック" w:hint="eastAsia"/>
          <w:sz w:val="18"/>
        </w:rPr>
        <w:t>（参考様式</w:t>
      </w:r>
      <w:r w:rsidR="00C50794">
        <w:rPr>
          <w:rFonts w:ascii="ＭＳ 明朝" w:hAnsi="ＭＳ ゴシック" w:hint="eastAsia"/>
          <w:sz w:val="18"/>
        </w:rPr>
        <w:t>４</w:t>
      </w:r>
      <w:r w:rsidR="00EC159B">
        <w:rPr>
          <w:rFonts w:ascii="ＭＳ 明朝" w:hAnsi="ＭＳ ゴシック" w:hint="eastAsia"/>
          <w:sz w:val="18"/>
        </w:rPr>
        <w:t>）</w:t>
      </w:r>
    </w:p>
    <w:p w:rsidR="00EC159B" w:rsidRDefault="00EC159B" w:rsidP="00EC159B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EC159B" w:rsidRDefault="00EC159B" w:rsidP="00EC159B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E47B98" w:rsidRDefault="00E47B98" w:rsidP="00E47B98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 w:rsidRPr="00E47B98">
        <w:rPr>
          <w:rFonts w:ascii="ＭＳ ゴシック" w:eastAsia="ＭＳ ゴシック" w:hAnsi="ＭＳ ゴシック" w:hint="eastAsia"/>
          <w:bCs/>
          <w:spacing w:val="42"/>
          <w:kern w:val="0"/>
          <w:fitText w:val="1680" w:id="1371729921"/>
        </w:rPr>
        <w:t>サービス種</w:t>
      </w:r>
      <w:r w:rsidRPr="00E47B98">
        <w:rPr>
          <w:rFonts w:ascii="ＭＳ ゴシック" w:eastAsia="ＭＳ ゴシック" w:hAnsi="ＭＳ ゴシック" w:hint="eastAsia"/>
          <w:bCs/>
          <w:kern w:val="0"/>
          <w:fitText w:val="1680" w:id="1371729921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　</w:t>
      </w:r>
      <w:r>
        <w:rPr>
          <w:rFonts w:ascii="ＭＳ ゴシック" w:eastAsia="ＭＳ ゴシック" w:hAnsi="ＭＳ ゴシック" w:hint="eastAsia"/>
          <w:bCs/>
          <w:szCs w:val="21"/>
        </w:rPr>
        <w:t>通所</w:t>
      </w:r>
      <w:r w:rsidRPr="0014426F">
        <w:rPr>
          <w:rFonts w:ascii="ＭＳ ゴシック" w:eastAsia="ＭＳ ゴシック" w:hAnsi="ＭＳ ゴシック" w:hint="eastAsia"/>
          <w:bCs/>
          <w:szCs w:val="21"/>
        </w:rPr>
        <w:t>介護相当サービス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   </w:t>
      </w:r>
      <w:r>
        <w:rPr>
          <w:rFonts w:ascii="ＭＳ ゴシック" w:eastAsia="ＭＳ ゴシック" w:hAnsi="ＭＳ ゴシック"/>
          <w:bCs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>
        <w:rPr>
          <w:rFonts w:ascii="ＭＳ ゴシック" w:eastAsia="ＭＳ ゴシック" w:hAnsi="ＭＳ ゴシック"/>
          <w:bCs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Cs/>
        </w:rPr>
        <w:t xml:space="preserve">）　</w:t>
      </w:r>
    </w:p>
    <w:p w:rsidR="00EC159B" w:rsidRDefault="00E47B98" w:rsidP="00E47B98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>事業所名・施設名（　　●●●●●　　　　　　 　　）</w:t>
      </w:r>
      <w:r w:rsidR="00EC159B">
        <w:rPr>
          <w:rFonts w:ascii="ＭＳ ゴシック" w:eastAsia="ＭＳ ゴシック" w:hAnsi="ＭＳ ゴシック" w:hint="eastAsia"/>
          <w:bCs/>
        </w:rPr>
        <w:t xml:space="preserve">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251"/>
        <w:gridCol w:w="1560"/>
      </w:tblGrid>
      <w:tr w:rsidR="00EC159B" w:rsidTr="00EC159B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6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EC159B" w:rsidTr="005B3774">
        <w:tblPrEx>
          <w:tblCellMar>
            <w:top w:w="0" w:type="dxa"/>
            <w:bottom w:w="0" w:type="dxa"/>
          </w:tblCellMar>
        </w:tblPrEx>
        <w:trPr>
          <w:cantSplit/>
          <w:trHeight w:val="5952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C159B" w:rsidRDefault="00E47B98" w:rsidP="00E47B9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①食堂</w:t>
            </w:r>
            <w:r w:rsidR="0000583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機能訓練室</w:t>
            </w:r>
          </w:p>
          <w:p w:rsidR="00005835" w:rsidRDefault="00005835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静養室</w:t>
            </w:r>
          </w:p>
          <w:p w:rsidR="00005835" w:rsidRDefault="00005835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相談室</w:t>
            </w:r>
          </w:p>
          <w:p w:rsidR="00005835" w:rsidRDefault="00005835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501671">
              <w:rPr>
                <w:rFonts w:ascii="ＭＳ ゴシック" w:eastAsia="ＭＳ ゴシック" w:hAnsi="ＭＳ ゴシック" w:hint="eastAsia"/>
                <w:sz w:val="22"/>
              </w:rPr>
              <w:t>事務室</w:t>
            </w:r>
          </w:p>
          <w:p w:rsidR="00005835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501671">
              <w:rPr>
                <w:rFonts w:ascii="ＭＳ ゴシック" w:eastAsia="ＭＳ ゴシック" w:hAnsi="ＭＳ ゴシック" w:hint="eastAsia"/>
                <w:sz w:val="22"/>
              </w:rPr>
              <w:t>浴室</w:t>
            </w:r>
          </w:p>
          <w:p w:rsidR="00EC159B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トイレ</w:t>
            </w:r>
          </w:p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E47B98" w:rsidRDefault="00E47B98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E47B98" w:rsidRDefault="00E47B98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消火設備その他の非常災害に際して必要な設備</w:t>
            </w:r>
          </w:p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05835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005835">
              <w:rPr>
                <w:rFonts w:ascii="ＭＳ ゴシック" w:eastAsia="ＭＳ ゴシック" w:hAnsi="ＭＳ ゴシック" w:hint="eastAsia"/>
                <w:sz w:val="22"/>
              </w:rPr>
              <w:t>消火器</w:t>
            </w:r>
          </w:p>
          <w:p w:rsidR="00005835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005835">
              <w:rPr>
                <w:rFonts w:ascii="ＭＳ ゴシック" w:eastAsia="ＭＳ ゴシック" w:hAnsi="ＭＳ ゴシック" w:hint="eastAsia"/>
                <w:sz w:val="22"/>
              </w:rPr>
              <w:t>自動通報装置</w:t>
            </w:r>
          </w:p>
          <w:p w:rsidR="00005835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005835">
              <w:rPr>
                <w:rFonts w:ascii="ＭＳ ゴシック" w:eastAsia="ＭＳ ゴシック" w:hAnsi="ＭＳ ゴシック" w:hint="eastAsia"/>
                <w:sz w:val="22"/>
              </w:rPr>
              <w:t>スプリンクラー</w:t>
            </w:r>
          </w:p>
          <w:p w:rsidR="00EC159B" w:rsidRDefault="00222701" w:rsidP="005B3774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005835">
              <w:rPr>
                <w:rFonts w:ascii="ＭＳ ゴシック" w:eastAsia="ＭＳ ゴシック" w:hAnsi="ＭＳ ゴシック" w:hint="eastAsia"/>
                <w:sz w:val="22"/>
              </w:rPr>
              <w:t>煙感知器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835" w:rsidRDefault="00005835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食堂及び機能訓練室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70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㎡で、定員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人1人当たりで換算すると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52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あり、十分な広さを確保している。</w:t>
            </w:r>
          </w:p>
          <w:p w:rsidR="00005835" w:rsidRDefault="00005835" w:rsidP="00E47B9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静養室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利用者の静養に配慮し、独立した部屋にベッドを２台設置している。</w:t>
            </w:r>
          </w:p>
          <w:p w:rsidR="00005835" w:rsidRPr="00E47B98" w:rsidRDefault="00005835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相談室は相談者のプライバシーに配慮し、独立した部屋を設け</w:t>
            </w:r>
            <w:r w:rsidR="0036333E">
              <w:rPr>
                <w:rFonts w:ascii="ＭＳ ゴシック" w:eastAsia="ＭＳ ゴシック" w:hAnsi="ＭＳ ゴシック" w:hint="eastAsia"/>
                <w:sz w:val="22"/>
              </w:rPr>
              <w:t>ている。</w:t>
            </w:r>
          </w:p>
          <w:p w:rsidR="00222701" w:rsidRDefault="00222701" w:rsidP="0022270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501671">
              <w:rPr>
                <w:rFonts w:ascii="ＭＳ ゴシック" w:eastAsia="ＭＳ ゴシック" w:hAnsi="ＭＳ ゴシック" w:hint="eastAsia"/>
                <w:sz w:val="22"/>
              </w:rPr>
              <w:t>個人情報の適切な取り扱い等に配慮し、鍵のかかる事務室を設けている。また、利用者の個人ファイルは鍵付きのキャビネットに保管している。</w:t>
            </w:r>
          </w:p>
          <w:p w:rsidR="00222701" w:rsidRPr="00222701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501671">
              <w:rPr>
                <w:rFonts w:ascii="ＭＳ ゴシック" w:eastAsia="ＭＳ ゴシック" w:hAnsi="ＭＳ ゴシック" w:hint="eastAsia"/>
                <w:sz w:val="22"/>
              </w:rPr>
              <w:t>個浴１、特浴１。床の滑り止めや手すり、シャワーチェアの設置により安全な入浴ができるよう配慮している。</w:t>
            </w:r>
          </w:p>
          <w:p w:rsidR="00E47B98" w:rsidRPr="00222701" w:rsidRDefault="00222701" w:rsidP="00E47B9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E47B98">
              <w:rPr>
                <w:rFonts w:ascii="ＭＳ ゴシック" w:eastAsia="ＭＳ ゴシック" w:hAnsi="ＭＳ ゴシック" w:hint="eastAsia"/>
                <w:sz w:val="22"/>
              </w:rPr>
              <w:t>トイレは３箇所で、そのうち２箇所は車椅子対応としている。</w:t>
            </w:r>
          </w:p>
          <w:p w:rsidR="00EC159B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920253">
              <w:rPr>
                <w:rFonts w:ascii="ＭＳ ゴシック" w:eastAsia="ＭＳ ゴシック" w:hAnsi="ＭＳ ゴシック" w:hint="eastAsia"/>
                <w:sz w:val="22"/>
              </w:rPr>
              <w:t>粉末系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消火器を計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か所に設置（玄関、</w:t>
            </w:r>
            <w:r w:rsidR="00501671">
              <w:rPr>
                <w:rFonts w:ascii="ＭＳ ゴシック" w:eastAsia="ＭＳ ゴシック" w:hAnsi="ＭＳ ゴシック" w:hint="eastAsia"/>
                <w:sz w:val="22"/>
              </w:rPr>
              <w:t>食堂</w:t>
            </w:r>
            <w:r w:rsidR="000E3060">
              <w:rPr>
                <w:rFonts w:ascii="ＭＳ ゴシック" w:eastAsia="ＭＳ ゴシック" w:hAnsi="ＭＳ ゴシック" w:hint="eastAsia"/>
                <w:sz w:val="22"/>
              </w:rPr>
              <w:t>及び機能訓練室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廊下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）。</w:t>
            </w:r>
          </w:p>
          <w:p w:rsidR="00EC159B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事務室に設置された自動通報装置により、緊急時には消防署に自動通報される体制を確保。</w:t>
            </w:r>
          </w:p>
          <w:p w:rsidR="00EC159B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920253">
              <w:rPr>
                <w:rFonts w:ascii="ＭＳ ゴシック" w:eastAsia="ＭＳ ゴシック" w:hAnsi="ＭＳ ゴシック" w:hint="eastAsia"/>
                <w:sz w:val="22"/>
              </w:rPr>
              <w:t>閉鎖型湿式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スプリンクラー設置済み。</w:t>
            </w:r>
          </w:p>
          <w:p w:rsidR="00EC159B" w:rsidRDefault="00222701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0E3060">
              <w:rPr>
                <w:rFonts w:ascii="ＭＳ ゴシック" w:eastAsia="ＭＳ ゴシック" w:hAnsi="ＭＳ ゴシック" w:hint="eastAsia"/>
                <w:sz w:val="22"/>
              </w:rPr>
              <w:t>食堂及び機能訓練室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0E3060">
              <w:rPr>
                <w:rFonts w:ascii="ＭＳ ゴシック" w:eastAsia="ＭＳ ゴシック" w:hAnsi="ＭＳ ゴシック" w:hint="eastAsia"/>
                <w:sz w:val="22"/>
              </w:rPr>
              <w:t>静養室、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事務室にはイオン化学式スポット型煙感知器</w:t>
            </w:r>
            <w:r w:rsidR="000E3060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EC159B">
              <w:rPr>
                <w:rFonts w:ascii="ＭＳ ゴシック" w:eastAsia="ＭＳ ゴシック" w:hAnsi="ＭＳ ゴシック" w:hint="eastAsia"/>
                <w:sz w:val="22"/>
              </w:rPr>
              <w:t>設置。</w:t>
            </w:r>
          </w:p>
          <w:p w:rsidR="00920253" w:rsidRPr="00EC159B" w:rsidRDefault="00920253" w:rsidP="0022270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EC159B" w:rsidTr="00EC1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62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59B" w:rsidRDefault="00EC159B" w:rsidP="00EC159B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EC159B" w:rsidTr="002227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6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※記述済みの物を除く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≪事務室≫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机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イス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キャビネット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電話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コピー機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パソコン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≪</w:t>
            </w:r>
            <w:r w:rsidRPr="003E49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食堂及び機能訓練室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≫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テーブル</w:t>
            </w:r>
          </w:p>
          <w:p w:rsidR="004A1B4D" w:rsidRDefault="004A1B4D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イス</w:t>
            </w:r>
          </w:p>
          <w:p w:rsidR="005B3774" w:rsidRDefault="005B3774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≪相談室≫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机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イス</w:t>
            </w:r>
          </w:p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20253" w:rsidRDefault="00920253" w:rsidP="005B3774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自動車</w:t>
            </w:r>
          </w:p>
        </w:tc>
        <w:tc>
          <w:tcPr>
            <w:tcW w:w="6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Default="003E49DE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机　　　　　　２個</w:t>
            </w: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イス　　　　　２脚</w:t>
            </w: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キャビネット　１台</w:t>
            </w: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　　　　　１台</w:t>
            </w: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コピー機　　　１台</w:t>
            </w: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パソコン　　　２台</w:t>
            </w:r>
          </w:p>
          <w:p w:rsidR="003E49DE" w:rsidRPr="00024273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Pr="00024273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E49DE" w:rsidRDefault="003E49DE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テーブル　　　４台</w:t>
            </w:r>
          </w:p>
          <w:p w:rsidR="004A1B4D" w:rsidRPr="00024273" w:rsidRDefault="004A1B4D" w:rsidP="003E49D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イス　　　　２４脚</w:t>
            </w:r>
          </w:p>
          <w:p w:rsidR="005B3774" w:rsidRDefault="005B3774" w:rsidP="003E49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3774" w:rsidRDefault="005B3774" w:rsidP="003E49D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9DE" w:rsidRDefault="005B3774" w:rsidP="003E4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机　　　　　　２</w:t>
            </w:r>
            <w:r w:rsidR="003E49DE"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  <w:p w:rsidR="003E49DE" w:rsidRDefault="003E49DE" w:rsidP="003E49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イス　　　　　４脚</w:t>
            </w:r>
          </w:p>
          <w:p w:rsidR="003E49DE" w:rsidRDefault="003E49DE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920253" w:rsidRDefault="00920253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・自動車（</w:t>
            </w:r>
            <w:r w:rsidR="000E3060">
              <w:rPr>
                <w:rFonts w:ascii="ＭＳ ゴシック" w:eastAsia="ＭＳ ゴシック" w:hAnsi="ＭＳ ゴシック" w:hint="eastAsia"/>
                <w:sz w:val="22"/>
              </w:rPr>
              <w:t>車種：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○○　８人乗り）　１台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159B" w:rsidRDefault="00EC159B" w:rsidP="00EC159B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C159B" w:rsidRDefault="00EC159B" w:rsidP="00EC159B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EC159B" w:rsidRDefault="00EC159B" w:rsidP="00EC159B">
      <w:pPr>
        <w:pStyle w:val="a3"/>
      </w:pPr>
      <w:r>
        <w:rPr>
          <w:rFonts w:hint="eastAsia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EC159B" w:rsidRDefault="00EC159B" w:rsidP="00EC159B">
      <w:pPr>
        <w:autoSpaceDE w:val="0"/>
        <w:autoSpaceDN w:val="0"/>
        <w:textAlignment w:val="bottom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 xml:space="preserve">　　２　必要に応じて写真等を添付し、その旨を併せて記載してください。</w:t>
      </w:r>
    </w:p>
    <w:p w:rsidR="0007348B" w:rsidRPr="00EC159B" w:rsidRDefault="00EC159B">
      <w:pPr>
        <w:autoSpaceDE w:val="0"/>
        <w:autoSpaceDN w:val="0"/>
        <w:textAlignment w:val="bottom"/>
        <w:rPr>
          <w:rFonts w:hint="eastAsia"/>
        </w:rPr>
      </w:pPr>
      <w:r>
        <w:rPr>
          <w:rFonts w:eastAsia="ＭＳ ゴシック" w:hint="eastAsia"/>
          <w:sz w:val="18"/>
          <w:szCs w:val="21"/>
        </w:rPr>
        <w:t xml:space="preserve">　　３　「適合の可否」の欄には、何も記載しないでください。</w:t>
      </w:r>
    </w:p>
    <w:sectPr w:rsidR="0007348B" w:rsidRPr="00EC159B" w:rsidSect="005B3774">
      <w:pgSz w:w="11909" w:h="16844" w:code="9"/>
      <w:pgMar w:top="340" w:right="720" w:bottom="340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5C" w:rsidRDefault="00786A5C" w:rsidP="00C70AB0">
      <w:r>
        <w:separator/>
      </w:r>
    </w:p>
  </w:endnote>
  <w:endnote w:type="continuationSeparator" w:id="0">
    <w:p w:rsidR="00786A5C" w:rsidRDefault="00786A5C" w:rsidP="00C7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5C" w:rsidRDefault="00786A5C" w:rsidP="00C70AB0">
      <w:r>
        <w:separator/>
      </w:r>
    </w:p>
  </w:footnote>
  <w:footnote w:type="continuationSeparator" w:id="0">
    <w:p w:rsidR="00786A5C" w:rsidRDefault="00786A5C" w:rsidP="00C7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EBD"/>
    <w:multiLevelType w:val="hybridMultilevel"/>
    <w:tmpl w:val="D6EA756A"/>
    <w:lvl w:ilvl="0" w:tplc="2DE2A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A43FA"/>
    <w:multiLevelType w:val="hybridMultilevel"/>
    <w:tmpl w:val="796EDC1A"/>
    <w:lvl w:ilvl="0" w:tplc="B9F0C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BA0AD2"/>
    <w:multiLevelType w:val="hybridMultilevel"/>
    <w:tmpl w:val="0F660C60"/>
    <w:lvl w:ilvl="0" w:tplc="897CE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20"/>
    <w:rsid w:val="00005835"/>
    <w:rsid w:val="0007348B"/>
    <w:rsid w:val="000E3060"/>
    <w:rsid w:val="00222701"/>
    <w:rsid w:val="0036333E"/>
    <w:rsid w:val="003E49DE"/>
    <w:rsid w:val="004A1B4D"/>
    <w:rsid w:val="00501671"/>
    <w:rsid w:val="005263A2"/>
    <w:rsid w:val="005B3774"/>
    <w:rsid w:val="00600AE0"/>
    <w:rsid w:val="006E3713"/>
    <w:rsid w:val="0075416E"/>
    <w:rsid w:val="00786A5C"/>
    <w:rsid w:val="00920253"/>
    <w:rsid w:val="00946EA0"/>
    <w:rsid w:val="00994B36"/>
    <w:rsid w:val="009F1FD3"/>
    <w:rsid w:val="00AA7972"/>
    <w:rsid w:val="00B92F67"/>
    <w:rsid w:val="00BC1820"/>
    <w:rsid w:val="00C375C2"/>
    <w:rsid w:val="00C50794"/>
    <w:rsid w:val="00C70AB0"/>
    <w:rsid w:val="00D65F30"/>
    <w:rsid w:val="00E47B98"/>
    <w:rsid w:val="00E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E5D63-B850-43A7-8D92-D27C2DE4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720" w:hangingChars="400" w:hanging="720"/>
      <w:textAlignment w:val="bottom"/>
    </w:pPr>
    <w:rPr>
      <w:rFonts w:eastAsia="ＭＳ ゴシック"/>
      <w:sz w:val="18"/>
      <w:szCs w:val="21"/>
    </w:rPr>
  </w:style>
  <w:style w:type="paragraph" w:styleId="a4">
    <w:name w:val="Balloon Text"/>
    <w:basedOn w:val="a"/>
    <w:link w:val="a5"/>
    <w:rsid w:val="00EC15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C15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7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AB0"/>
    <w:rPr>
      <w:kern w:val="2"/>
      <w:sz w:val="21"/>
      <w:szCs w:val="24"/>
    </w:rPr>
  </w:style>
  <w:style w:type="paragraph" w:styleId="a8">
    <w:name w:val="footer"/>
    <w:basedOn w:val="a"/>
    <w:link w:val="a9"/>
    <w:rsid w:val="00C70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A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健康長寿課 介護保険係</cp:lastModifiedBy>
  <cp:revision>2</cp:revision>
  <cp:lastPrinted>2010-10-04T08:30:00Z</cp:lastPrinted>
  <dcterms:created xsi:type="dcterms:W3CDTF">2022-01-19T02:53:00Z</dcterms:created>
  <dcterms:modified xsi:type="dcterms:W3CDTF">2022-01-19T02:53:00Z</dcterms:modified>
</cp:coreProperties>
</file>