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F8" w:rsidRPr="00E81FC1" w:rsidRDefault="008140F8" w:rsidP="00E81FC1">
      <w:pPr>
        <w:jc w:val="center"/>
      </w:pPr>
      <w:r w:rsidRPr="00E81FC1">
        <w:rPr>
          <w:rFonts w:hint="eastAsia"/>
        </w:rPr>
        <w:t>岩美町水産多面的機能発揮対策事業費補助金交付要綱</w:t>
      </w: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（趣旨）</w:t>
      </w:r>
    </w:p>
    <w:p w:rsidR="008140F8" w:rsidRPr="008140F8" w:rsidRDefault="008140F8" w:rsidP="008D6A00">
      <w:pPr>
        <w:overflowPunct w:val="0"/>
        <w:ind w:left="210" w:hangingChars="100" w:hanging="21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第１条　この要綱は、</w:t>
      </w:r>
      <w:r>
        <w:rPr>
          <w:rFonts w:ascii="Times New Roman" w:eastAsia="ＭＳ 明朝" w:hAnsi="Times New Roman" w:cs="ＭＳ 明朝" w:hint="eastAsia"/>
          <w:color w:val="000000"/>
          <w:kern w:val="0"/>
          <w:szCs w:val="21"/>
        </w:rPr>
        <w:t>岩美町</w:t>
      </w:r>
      <w:r w:rsidRPr="008140F8">
        <w:rPr>
          <w:rFonts w:ascii="Times New Roman" w:eastAsia="ＭＳ 明朝" w:hAnsi="Times New Roman" w:cs="ＭＳ 明朝" w:hint="eastAsia"/>
          <w:color w:val="000000"/>
          <w:kern w:val="0"/>
          <w:szCs w:val="21"/>
        </w:rPr>
        <w:t>補助金等交付規則（</w:t>
      </w:r>
      <w:r>
        <w:rPr>
          <w:rFonts w:ascii="Times New Roman" w:eastAsia="ＭＳ 明朝" w:hAnsi="Times New Roman" w:cs="ＭＳ 明朝" w:hint="eastAsia"/>
          <w:color w:val="000000"/>
          <w:kern w:val="0"/>
          <w:szCs w:val="21"/>
        </w:rPr>
        <w:t>平成１１</w:t>
      </w:r>
      <w:r w:rsidRPr="008140F8">
        <w:rPr>
          <w:rFonts w:ascii="Times New Roman" w:eastAsia="ＭＳ 明朝" w:hAnsi="Times New Roman" w:cs="ＭＳ 明朝" w:hint="eastAsia"/>
          <w:color w:val="000000"/>
          <w:kern w:val="0"/>
          <w:szCs w:val="21"/>
        </w:rPr>
        <w:t>年</w:t>
      </w:r>
      <w:r w:rsidR="008D6A00">
        <w:rPr>
          <w:rFonts w:ascii="Times New Roman" w:eastAsia="ＭＳ 明朝" w:hAnsi="Times New Roman" w:cs="ＭＳ 明朝" w:hint="eastAsia"/>
          <w:color w:val="000000"/>
          <w:kern w:val="0"/>
          <w:szCs w:val="21"/>
        </w:rPr>
        <w:t>岩美町</w:t>
      </w:r>
      <w:r w:rsidRPr="008140F8">
        <w:rPr>
          <w:rFonts w:ascii="Times New Roman" w:eastAsia="ＭＳ 明朝" w:hAnsi="Times New Roman" w:cs="ＭＳ 明朝" w:hint="eastAsia"/>
          <w:color w:val="000000"/>
          <w:kern w:val="0"/>
          <w:szCs w:val="21"/>
        </w:rPr>
        <w:t>規則第</w:t>
      </w:r>
      <w:r w:rsidR="008D6A00">
        <w:rPr>
          <w:rFonts w:ascii="Times New Roman" w:eastAsia="ＭＳ 明朝" w:hAnsi="Times New Roman" w:cs="ＭＳ 明朝" w:hint="eastAsia"/>
          <w:color w:val="000000"/>
          <w:kern w:val="0"/>
          <w:szCs w:val="21"/>
        </w:rPr>
        <w:t>５</w:t>
      </w:r>
      <w:r w:rsidRPr="008140F8">
        <w:rPr>
          <w:rFonts w:ascii="Times New Roman" w:eastAsia="ＭＳ 明朝" w:hAnsi="Times New Roman" w:cs="ＭＳ 明朝" w:hint="eastAsia"/>
          <w:color w:val="000000"/>
          <w:kern w:val="0"/>
          <w:szCs w:val="21"/>
        </w:rPr>
        <w:t>号。以下「規則」という。）第</w:t>
      </w:r>
      <w:r w:rsidR="008D6A00">
        <w:rPr>
          <w:rFonts w:ascii="Times New Roman" w:eastAsia="ＭＳ 明朝" w:hAnsi="Times New Roman" w:cs="ＭＳ 明朝" w:hint="eastAsia"/>
          <w:color w:val="000000"/>
          <w:kern w:val="0"/>
          <w:szCs w:val="21"/>
        </w:rPr>
        <w:t>２６</w:t>
      </w:r>
      <w:r w:rsidRPr="008140F8">
        <w:rPr>
          <w:rFonts w:ascii="Times New Roman" w:eastAsia="ＭＳ 明朝" w:hAnsi="Times New Roman" w:cs="ＭＳ 明朝" w:hint="eastAsia"/>
          <w:color w:val="000000"/>
          <w:kern w:val="0"/>
          <w:szCs w:val="21"/>
        </w:rPr>
        <w:t>条の規定に基づき、</w:t>
      </w:r>
      <w:r w:rsidR="008D6A00">
        <w:rPr>
          <w:rFonts w:ascii="Times New Roman" w:eastAsia="ＭＳ 明朝" w:hAnsi="Times New Roman" w:cs="ＭＳ 明朝" w:hint="eastAsia"/>
          <w:color w:val="000000"/>
          <w:kern w:val="0"/>
          <w:szCs w:val="21"/>
        </w:rPr>
        <w:t>岩美町</w:t>
      </w:r>
      <w:r w:rsidRPr="008140F8">
        <w:rPr>
          <w:rFonts w:ascii="Times New Roman" w:eastAsia="ＭＳ 明朝" w:hAnsi="Times New Roman" w:cs="ＭＳ 明朝" w:hint="eastAsia"/>
          <w:color w:val="000000"/>
          <w:kern w:val="0"/>
          <w:szCs w:val="21"/>
        </w:rPr>
        <w:t>水産多面的機能発揮対策事業費補助金（以下「本補助金」という。）の交付について、規則に定めるもののほか、必要な事項を定めるものとする。</w:t>
      </w: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（交付目的）</w:t>
      </w:r>
    </w:p>
    <w:p w:rsidR="008140F8" w:rsidRPr="008140F8" w:rsidRDefault="008140F8" w:rsidP="008D6A00">
      <w:pPr>
        <w:overflowPunct w:val="0"/>
        <w:ind w:left="210" w:hangingChars="100" w:hanging="21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第２条　本補助金は、漁業者や</w:t>
      </w:r>
      <w:r w:rsidR="008D6A00">
        <w:rPr>
          <w:rFonts w:ascii="Times New Roman" w:eastAsia="ＭＳ 明朝" w:hAnsi="Times New Roman" w:cs="ＭＳ 明朝" w:hint="eastAsia"/>
          <w:color w:val="000000"/>
          <w:kern w:val="0"/>
          <w:szCs w:val="21"/>
        </w:rPr>
        <w:t>町</w:t>
      </w:r>
      <w:r w:rsidRPr="008140F8">
        <w:rPr>
          <w:rFonts w:ascii="Times New Roman" w:eastAsia="ＭＳ 明朝" w:hAnsi="Times New Roman" w:cs="ＭＳ 明朝" w:hint="eastAsia"/>
          <w:color w:val="000000"/>
          <w:kern w:val="0"/>
          <w:szCs w:val="21"/>
        </w:rPr>
        <w:t>民等が取り組む</w:t>
      </w:r>
      <w:r w:rsidR="003473FC">
        <w:rPr>
          <w:rFonts w:ascii="Times New Roman" w:eastAsia="ＭＳ 明朝" w:hAnsi="Times New Roman" w:cs="ＭＳ 明朝" w:hint="eastAsia"/>
          <w:color w:val="000000"/>
          <w:kern w:val="0"/>
          <w:szCs w:val="21"/>
        </w:rPr>
        <w:t>岩美町</w:t>
      </w:r>
      <w:r w:rsidRPr="008140F8">
        <w:rPr>
          <w:rFonts w:ascii="Times New Roman" w:eastAsia="ＭＳ 明朝" w:hAnsi="Times New Roman" w:cs="ＭＳ 明朝" w:hint="eastAsia"/>
          <w:color w:val="000000"/>
          <w:kern w:val="0"/>
          <w:szCs w:val="21"/>
        </w:rPr>
        <w:t>沿岸域における藻場の造成等の実践活動を支援し、</w:t>
      </w:r>
      <w:r w:rsidR="003473FC">
        <w:rPr>
          <w:rFonts w:ascii="Times New Roman" w:eastAsia="ＭＳ 明朝" w:hAnsi="Times New Roman" w:cs="ＭＳ 明朝" w:hint="eastAsia"/>
          <w:color w:val="000000"/>
          <w:kern w:val="0"/>
          <w:szCs w:val="21"/>
        </w:rPr>
        <w:t>町</w:t>
      </w:r>
      <w:r w:rsidRPr="008140F8">
        <w:rPr>
          <w:rFonts w:ascii="Times New Roman" w:eastAsia="ＭＳ 明朝" w:hAnsi="Times New Roman" w:cs="ＭＳ 明朝" w:hint="eastAsia"/>
          <w:color w:val="000000"/>
          <w:kern w:val="0"/>
          <w:szCs w:val="21"/>
        </w:rPr>
        <w:t>民参加により豊かな</w:t>
      </w:r>
      <w:r w:rsidR="003473FC">
        <w:rPr>
          <w:rFonts w:ascii="Times New Roman" w:eastAsia="ＭＳ 明朝" w:hAnsi="Times New Roman" w:cs="ＭＳ 明朝" w:hint="eastAsia"/>
          <w:color w:val="000000"/>
          <w:kern w:val="0"/>
          <w:szCs w:val="21"/>
        </w:rPr>
        <w:t>岩美町</w:t>
      </w:r>
      <w:r w:rsidRPr="008140F8">
        <w:rPr>
          <w:rFonts w:ascii="Times New Roman" w:eastAsia="ＭＳ 明朝" w:hAnsi="Times New Roman" w:cs="ＭＳ 明朝" w:hint="eastAsia"/>
          <w:color w:val="000000"/>
          <w:kern w:val="0"/>
          <w:szCs w:val="21"/>
        </w:rPr>
        <w:t>沿岸域環境の維持、向上を図ることを目的として交付する。</w:t>
      </w:r>
    </w:p>
    <w:p w:rsidR="008140F8" w:rsidRPr="003473FC" w:rsidRDefault="008140F8" w:rsidP="008140F8">
      <w:pPr>
        <w:overflowPunct w:val="0"/>
        <w:textAlignment w:val="baseline"/>
        <w:rPr>
          <w:rFonts w:ascii="ＭＳ 明朝" w:eastAsia="ＭＳ 明朝" w:hAnsi="Times New Roman" w:cs="Times New Roman"/>
          <w:color w:val="000000"/>
          <w:kern w:val="0"/>
          <w:szCs w:val="21"/>
        </w:rPr>
      </w:pP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（補助金の交付）</w:t>
      </w:r>
    </w:p>
    <w:p w:rsidR="008140F8" w:rsidRPr="008140F8" w:rsidRDefault="008140F8" w:rsidP="003473FC">
      <w:pPr>
        <w:overflowPunct w:val="0"/>
        <w:ind w:left="210" w:hangingChars="100" w:hanging="21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第３条</w:t>
      </w:r>
      <w:r w:rsidRPr="008140F8">
        <w:rPr>
          <w:rFonts w:ascii="Times New Roman" w:eastAsia="ＭＳ 明朝" w:hAnsi="Times New Roman" w:cs="Times New Roman"/>
          <w:color w:val="000000"/>
          <w:kern w:val="0"/>
          <w:szCs w:val="21"/>
        </w:rPr>
        <w:t xml:space="preserve">  </w:t>
      </w:r>
      <w:r w:rsidR="003473FC">
        <w:rPr>
          <w:rFonts w:ascii="Times New Roman" w:eastAsia="ＭＳ 明朝" w:hAnsi="Times New Roman" w:cs="Times New Roman" w:hint="eastAsia"/>
          <w:color w:val="000000"/>
          <w:kern w:val="0"/>
          <w:szCs w:val="21"/>
        </w:rPr>
        <w:t>町</w:t>
      </w:r>
      <w:r w:rsidRPr="008140F8">
        <w:rPr>
          <w:rFonts w:ascii="Times New Roman" w:eastAsia="ＭＳ 明朝" w:hAnsi="Times New Roman" w:cs="ＭＳ 明朝" w:hint="eastAsia"/>
          <w:color w:val="000000"/>
          <w:kern w:val="0"/>
          <w:szCs w:val="21"/>
        </w:rPr>
        <w:t>は、前条の目的の達成に資するため、別表の第１欄に掲げる事業（以下「補助事業」という。）を行う同表の第２欄に掲げる者に対して、予算の範囲内で本補助金を交付する。</w:t>
      </w:r>
    </w:p>
    <w:p w:rsidR="008140F8" w:rsidRPr="008140F8" w:rsidRDefault="008140F8" w:rsidP="003473FC">
      <w:pPr>
        <w:overflowPunct w:val="0"/>
        <w:ind w:left="210" w:hangingChars="100" w:hanging="21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２　本補助金の額は、補助事業に要する別表の第３欄に掲げる経費（以下「補助対象経費」という。）に１５／１００を乗じた額（ただし、同表の第４欄に掲げる額の範囲内の額）以下とする。</w:t>
      </w: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（交付申請の時期等）</w:t>
      </w:r>
    </w:p>
    <w:p w:rsidR="008140F8" w:rsidRPr="008140F8" w:rsidRDefault="008140F8" w:rsidP="003473FC">
      <w:pPr>
        <w:overflowPunct w:val="0"/>
        <w:ind w:left="210" w:hangingChars="100" w:hanging="21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第４条</w:t>
      </w:r>
      <w:r w:rsidRPr="008140F8">
        <w:rPr>
          <w:rFonts w:ascii="Times New Roman" w:eastAsia="ＭＳ 明朝" w:hAnsi="Times New Roman" w:cs="Times New Roman"/>
          <w:color w:val="000000"/>
          <w:kern w:val="0"/>
          <w:szCs w:val="21"/>
        </w:rPr>
        <w:t xml:space="preserve">  </w:t>
      </w:r>
      <w:r w:rsidRPr="008140F8">
        <w:rPr>
          <w:rFonts w:ascii="Times New Roman" w:eastAsia="ＭＳ 明朝" w:hAnsi="Times New Roman" w:cs="ＭＳ 明朝" w:hint="eastAsia"/>
          <w:color w:val="000000"/>
          <w:kern w:val="0"/>
          <w:szCs w:val="21"/>
        </w:rPr>
        <w:t>本補助金の交付申請は、原則として、補助事業を実施する日の２０日前までに行わなければならない。</w:t>
      </w:r>
    </w:p>
    <w:p w:rsidR="008140F8" w:rsidRPr="008140F8" w:rsidRDefault="008140F8" w:rsidP="003473FC">
      <w:pPr>
        <w:overflowPunct w:val="0"/>
        <w:ind w:left="210" w:hangingChars="100" w:hanging="21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２　規則第５条の申請書に添付すべき同条第１号及び第２号に掲げる書類は、それぞれ様式第１号及び様式第２号によるものとする。</w:t>
      </w: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（交付決定の時期等）</w:t>
      </w:r>
    </w:p>
    <w:p w:rsidR="008140F8" w:rsidRPr="008140F8" w:rsidRDefault="008140F8" w:rsidP="003473FC">
      <w:pPr>
        <w:overflowPunct w:val="0"/>
        <w:ind w:left="210" w:hangingChars="100" w:hanging="21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第５条　本補助金の交付決定は、原則として、交付申請を受けた日から２０日以内に行うものとする。</w:t>
      </w: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２　本補助金の交付決定通知は、様式第３号によるものとする。</w:t>
      </w: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（承認</w:t>
      </w:r>
      <w:r w:rsidR="002213B7">
        <w:rPr>
          <w:rFonts w:ascii="Times New Roman" w:eastAsia="ＭＳ 明朝" w:hAnsi="Times New Roman" w:cs="ＭＳ 明朝" w:hint="eastAsia"/>
          <w:color w:val="000000"/>
          <w:kern w:val="0"/>
          <w:szCs w:val="21"/>
        </w:rPr>
        <w:t>を要しない変更等</w:t>
      </w:r>
      <w:r w:rsidRPr="008140F8">
        <w:rPr>
          <w:rFonts w:ascii="Times New Roman" w:eastAsia="ＭＳ 明朝" w:hAnsi="Times New Roman" w:cs="ＭＳ 明朝" w:hint="eastAsia"/>
          <w:color w:val="000000"/>
          <w:kern w:val="0"/>
          <w:szCs w:val="21"/>
        </w:rPr>
        <w:t>）</w:t>
      </w:r>
    </w:p>
    <w:p w:rsidR="008140F8" w:rsidRPr="008140F8" w:rsidRDefault="008140F8" w:rsidP="004F17D0">
      <w:pPr>
        <w:overflowPunct w:val="0"/>
        <w:ind w:left="210" w:hangingChars="100" w:hanging="21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第７条　規則第１</w:t>
      </w:r>
      <w:r w:rsidR="004F17D0">
        <w:rPr>
          <w:rFonts w:ascii="Times New Roman" w:eastAsia="ＭＳ 明朝" w:hAnsi="Times New Roman" w:cs="ＭＳ 明朝" w:hint="eastAsia"/>
          <w:color w:val="000000"/>
          <w:kern w:val="0"/>
          <w:szCs w:val="21"/>
        </w:rPr>
        <w:t>０</w:t>
      </w:r>
      <w:r w:rsidRPr="008140F8">
        <w:rPr>
          <w:rFonts w:ascii="Times New Roman" w:eastAsia="ＭＳ 明朝" w:hAnsi="Times New Roman" w:cs="ＭＳ 明朝" w:hint="eastAsia"/>
          <w:color w:val="000000"/>
          <w:kern w:val="0"/>
          <w:szCs w:val="21"/>
        </w:rPr>
        <w:t>条第１項の</w:t>
      </w:r>
      <w:r w:rsidR="004F17D0">
        <w:rPr>
          <w:rFonts w:ascii="Times New Roman" w:eastAsia="ＭＳ 明朝" w:hAnsi="Times New Roman" w:cs="ＭＳ 明朝" w:hint="eastAsia"/>
          <w:color w:val="000000"/>
          <w:kern w:val="0"/>
          <w:szCs w:val="21"/>
        </w:rPr>
        <w:t>町長の</w:t>
      </w:r>
      <w:r w:rsidRPr="008140F8">
        <w:rPr>
          <w:rFonts w:ascii="Times New Roman" w:eastAsia="ＭＳ 明朝" w:hAnsi="Times New Roman" w:cs="ＭＳ 明朝" w:hint="eastAsia"/>
          <w:color w:val="000000"/>
          <w:kern w:val="0"/>
          <w:szCs w:val="21"/>
        </w:rPr>
        <w:t>定める</w:t>
      </w:r>
      <w:r w:rsidR="004F17D0">
        <w:rPr>
          <w:rFonts w:ascii="Times New Roman" w:eastAsia="ＭＳ 明朝" w:hAnsi="Times New Roman" w:cs="ＭＳ 明朝" w:hint="eastAsia"/>
          <w:color w:val="000000"/>
          <w:kern w:val="0"/>
          <w:szCs w:val="21"/>
        </w:rPr>
        <w:t>軽微な</w:t>
      </w:r>
      <w:r w:rsidRPr="008140F8">
        <w:rPr>
          <w:rFonts w:ascii="Times New Roman" w:eastAsia="ＭＳ 明朝" w:hAnsi="Times New Roman" w:cs="ＭＳ 明朝" w:hint="eastAsia"/>
          <w:color w:val="000000"/>
          <w:kern w:val="0"/>
          <w:szCs w:val="21"/>
        </w:rPr>
        <w:t>変更は、補助対象経費の増額以外の変更と</w:t>
      </w:r>
      <w:r w:rsidR="004F17D0">
        <w:rPr>
          <w:rFonts w:ascii="Times New Roman" w:eastAsia="ＭＳ 明朝" w:hAnsi="Times New Roman" w:cs="ＭＳ 明朝" w:hint="eastAsia"/>
          <w:color w:val="000000"/>
          <w:kern w:val="0"/>
          <w:szCs w:val="21"/>
        </w:rPr>
        <w:t>し、</w:t>
      </w:r>
      <w:r w:rsidR="00D72835">
        <w:rPr>
          <w:rFonts w:ascii="Times New Roman" w:eastAsia="ＭＳ 明朝" w:hAnsi="Times New Roman" w:cs="ＭＳ 明朝" w:hint="eastAsia"/>
          <w:color w:val="000000"/>
          <w:kern w:val="0"/>
          <w:szCs w:val="21"/>
        </w:rPr>
        <w:t>変更</w:t>
      </w:r>
      <w:r w:rsidR="004F17D0">
        <w:rPr>
          <w:rFonts w:ascii="Times New Roman" w:eastAsia="ＭＳ 明朝" w:hAnsi="Times New Roman" w:cs="ＭＳ 明朝" w:hint="eastAsia"/>
          <w:color w:val="000000"/>
          <w:kern w:val="0"/>
          <w:szCs w:val="21"/>
        </w:rPr>
        <w:t>承認を要しないものとす</w:t>
      </w:r>
      <w:r w:rsidRPr="008140F8">
        <w:rPr>
          <w:rFonts w:ascii="Times New Roman" w:eastAsia="ＭＳ 明朝" w:hAnsi="Times New Roman" w:cs="ＭＳ 明朝" w:hint="eastAsia"/>
          <w:color w:val="000000"/>
          <w:kern w:val="0"/>
          <w:szCs w:val="21"/>
        </w:rPr>
        <w:t>る。</w:t>
      </w: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２　第５条第１項の規定は、変更等の承認について準用する。</w:t>
      </w: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（実績報告の時期等）</w:t>
      </w:r>
    </w:p>
    <w:p w:rsidR="008140F8" w:rsidRPr="008140F8" w:rsidRDefault="00D72835" w:rsidP="008140F8">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第</w:t>
      </w:r>
      <w:r w:rsidR="002213B7">
        <w:rPr>
          <w:rFonts w:ascii="Times New Roman" w:eastAsia="ＭＳ 明朝" w:hAnsi="Times New Roman" w:cs="ＭＳ 明朝" w:hint="eastAsia"/>
          <w:color w:val="000000"/>
          <w:kern w:val="0"/>
          <w:szCs w:val="21"/>
        </w:rPr>
        <w:t xml:space="preserve">８条　</w:t>
      </w:r>
      <w:r>
        <w:rPr>
          <w:rFonts w:ascii="Times New Roman" w:eastAsia="ＭＳ 明朝" w:hAnsi="Times New Roman" w:cs="ＭＳ 明朝" w:hint="eastAsia"/>
          <w:color w:val="000000"/>
          <w:kern w:val="0"/>
          <w:szCs w:val="21"/>
        </w:rPr>
        <w:t>規則第１７条</w:t>
      </w:r>
      <w:r w:rsidR="008140F8" w:rsidRPr="008140F8">
        <w:rPr>
          <w:rFonts w:ascii="Times New Roman" w:eastAsia="ＭＳ 明朝" w:hAnsi="Times New Roman" w:cs="ＭＳ 明朝" w:hint="eastAsia"/>
          <w:color w:val="000000"/>
          <w:kern w:val="0"/>
          <w:szCs w:val="21"/>
        </w:rPr>
        <w:t>の規定による報告は、次に掲げる日までに行わなければならない。</w:t>
      </w:r>
    </w:p>
    <w:p w:rsidR="00844DA4" w:rsidRPr="001D0B98" w:rsidRDefault="00844DA4" w:rsidP="00844DA4">
      <w:pPr>
        <w:ind w:left="440" w:hangingChars="200" w:hanging="440"/>
        <w:rPr>
          <w:rFonts w:asciiTheme="minorEastAsia" w:hAnsiTheme="minorEastAsia"/>
          <w:sz w:val="22"/>
        </w:rPr>
      </w:pPr>
      <w:r w:rsidRPr="001D0B98">
        <w:rPr>
          <w:rFonts w:asciiTheme="minorEastAsia" w:hAnsiTheme="minorEastAsia" w:hint="eastAsia"/>
          <w:sz w:val="22"/>
        </w:rPr>
        <w:t>（１）補助事業の完了の日から</w:t>
      </w:r>
      <w:r w:rsidR="00DC4F46">
        <w:rPr>
          <w:rFonts w:asciiTheme="minorEastAsia" w:hAnsiTheme="minorEastAsia" w:hint="eastAsia"/>
          <w:sz w:val="22"/>
        </w:rPr>
        <w:t>３</w:t>
      </w:r>
      <w:r w:rsidRPr="001D0B98">
        <w:rPr>
          <w:rFonts w:asciiTheme="minorEastAsia" w:hAnsiTheme="minorEastAsia" w:hint="eastAsia"/>
          <w:sz w:val="22"/>
        </w:rPr>
        <w:t>０日を経過する日又は補助事業の完了の日の属する年度の翌年度の４月</w:t>
      </w:r>
      <w:r w:rsidR="00DC4F46">
        <w:rPr>
          <w:rFonts w:asciiTheme="minorEastAsia" w:hAnsiTheme="minorEastAsia" w:hint="eastAsia"/>
          <w:sz w:val="22"/>
        </w:rPr>
        <w:t>２０</w:t>
      </w:r>
      <w:r w:rsidRPr="001D0B98">
        <w:rPr>
          <w:rFonts w:asciiTheme="minorEastAsia" w:hAnsiTheme="minorEastAsia" w:hint="eastAsia"/>
          <w:sz w:val="22"/>
        </w:rPr>
        <w:t>日のいずれか早い日。</w:t>
      </w:r>
    </w:p>
    <w:p w:rsidR="00844DA4" w:rsidRPr="001D0B98" w:rsidRDefault="00844DA4" w:rsidP="00844DA4">
      <w:pPr>
        <w:ind w:left="440" w:hangingChars="200" w:hanging="440"/>
        <w:rPr>
          <w:rFonts w:asciiTheme="minorEastAsia" w:hAnsiTheme="minorEastAsia"/>
          <w:sz w:val="22"/>
        </w:rPr>
      </w:pPr>
      <w:r w:rsidRPr="001D0B98">
        <w:rPr>
          <w:rFonts w:asciiTheme="minorEastAsia" w:hAnsiTheme="minorEastAsia" w:hint="eastAsia"/>
          <w:sz w:val="22"/>
        </w:rPr>
        <w:t>（２）補助事業の中止若しくは廃止の日から</w:t>
      </w:r>
      <w:r w:rsidR="00DC4F46">
        <w:rPr>
          <w:rFonts w:asciiTheme="minorEastAsia" w:hAnsiTheme="minorEastAsia" w:hint="eastAsia"/>
          <w:sz w:val="22"/>
        </w:rPr>
        <w:t>２０</w:t>
      </w:r>
      <w:r w:rsidRPr="001D0B98">
        <w:rPr>
          <w:rFonts w:asciiTheme="minorEastAsia" w:hAnsiTheme="minorEastAsia" w:hint="eastAsia"/>
          <w:sz w:val="22"/>
        </w:rPr>
        <w:t>日を経過する日。</w:t>
      </w:r>
    </w:p>
    <w:p w:rsidR="008140F8" w:rsidRPr="008140F8" w:rsidRDefault="008140F8" w:rsidP="002213B7">
      <w:pPr>
        <w:overflowPunct w:val="0"/>
        <w:ind w:left="210" w:hangingChars="100" w:hanging="210"/>
        <w:jc w:val="left"/>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 xml:space="preserve">２　規則第１７条の報告書に添付すべき同条第２項第１号及び第２号に掲げる書類は、それぞれ様式第１号及び様式第２号によるものとする。　</w:t>
      </w: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（雑則）</w:t>
      </w:r>
    </w:p>
    <w:p w:rsidR="008140F8" w:rsidRPr="008140F8" w:rsidRDefault="008140F8" w:rsidP="002213B7">
      <w:pPr>
        <w:overflowPunct w:val="0"/>
        <w:ind w:left="210" w:hangingChars="100" w:hanging="21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第９条　規則及びこの要綱に定めるもののほか、本補助金の交付について必要な事項は、</w:t>
      </w:r>
      <w:r w:rsidR="002213B7">
        <w:rPr>
          <w:rFonts w:ascii="Times New Roman" w:eastAsia="ＭＳ 明朝" w:hAnsi="Times New Roman" w:cs="ＭＳ 明朝" w:hint="eastAsia"/>
          <w:color w:val="000000"/>
          <w:kern w:val="0"/>
          <w:szCs w:val="21"/>
        </w:rPr>
        <w:t>町長</w:t>
      </w:r>
      <w:r w:rsidRPr="008140F8">
        <w:rPr>
          <w:rFonts w:ascii="Times New Roman" w:eastAsia="ＭＳ 明朝" w:hAnsi="Times New Roman" w:cs="ＭＳ 明朝" w:hint="eastAsia"/>
          <w:color w:val="000000"/>
          <w:kern w:val="0"/>
          <w:szCs w:val="21"/>
        </w:rPr>
        <w:t>が別に定める。</w:t>
      </w: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p>
    <w:p w:rsidR="008140F8" w:rsidRPr="008140F8" w:rsidRDefault="008140F8"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 xml:space="preserve">　　</w:t>
      </w:r>
      <w:r w:rsidRPr="008140F8">
        <w:rPr>
          <w:rFonts w:ascii="Times New Roman" w:eastAsia="ＭＳ 明朝" w:hAnsi="Times New Roman" w:cs="Times New Roman"/>
          <w:color w:val="000000"/>
          <w:kern w:val="0"/>
          <w:szCs w:val="21"/>
        </w:rPr>
        <w:t xml:space="preserve">  </w:t>
      </w:r>
      <w:r w:rsidRPr="008140F8">
        <w:rPr>
          <w:rFonts w:ascii="Times New Roman" w:eastAsia="ＭＳ 明朝" w:hAnsi="Times New Roman" w:cs="ＭＳ 明朝" w:hint="eastAsia"/>
          <w:color w:val="000000"/>
          <w:kern w:val="0"/>
          <w:szCs w:val="21"/>
        </w:rPr>
        <w:t>附　則</w:t>
      </w:r>
    </w:p>
    <w:p w:rsidR="002213B7" w:rsidRDefault="008140F8" w:rsidP="008140F8">
      <w:pPr>
        <w:overflowPunct w:val="0"/>
        <w:textAlignment w:val="baseline"/>
        <w:rPr>
          <w:rFonts w:ascii="Times New Roman" w:eastAsia="ＭＳ 明朝" w:hAnsi="Times New Roman" w:cs="ＭＳ 明朝"/>
          <w:color w:val="000000"/>
          <w:kern w:val="0"/>
          <w:szCs w:val="21"/>
        </w:rPr>
      </w:pPr>
      <w:r w:rsidRPr="008140F8">
        <w:rPr>
          <w:rFonts w:ascii="Times New Roman" w:eastAsia="ＭＳ 明朝" w:hAnsi="Times New Roman" w:cs="ＭＳ 明朝" w:hint="eastAsia"/>
          <w:color w:val="000000"/>
          <w:kern w:val="0"/>
          <w:szCs w:val="21"/>
        </w:rPr>
        <w:t xml:space="preserve">　この要綱は平成２８年４月</w:t>
      </w:r>
      <w:r w:rsidR="00F36B90">
        <w:rPr>
          <w:rFonts w:ascii="Times New Roman" w:eastAsia="ＭＳ 明朝" w:hAnsi="Times New Roman" w:cs="ＭＳ 明朝" w:hint="eastAsia"/>
          <w:color w:val="000000"/>
          <w:kern w:val="0"/>
          <w:szCs w:val="21"/>
        </w:rPr>
        <w:t>１</w:t>
      </w:r>
      <w:r w:rsidRPr="008140F8">
        <w:rPr>
          <w:rFonts w:ascii="Times New Roman" w:eastAsia="ＭＳ 明朝" w:hAnsi="Times New Roman" w:cs="ＭＳ 明朝" w:hint="eastAsia"/>
          <w:color w:val="000000"/>
          <w:kern w:val="0"/>
          <w:szCs w:val="21"/>
        </w:rPr>
        <w:t>日から施行する。</w:t>
      </w:r>
    </w:p>
    <w:p w:rsidR="002213B7" w:rsidRDefault="002213B7">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8140F8" w:rsidRDefault="008140F8" w:rsidP="008140F8">
      <w:pPr>
        <w:overflowPunct w:val="0"/>
        <w:textAlignment w:val="baseline"/>
        <w:rPr>
          <w:rFonts w:ascii="Times New Roman" w:eastAsia="ＭＳ 明朝" w:hAnsi="Times New Roman" w:cs="ＭＳ 明朝"/>
          <w:color w:val="000000"/>
          <w:kern w:val="0"/>
          <w:szCs w:val="21"/>
        </w:rPr>
      </w:pPr>
      <w:r w:rsidRPr="008140F8">
        <w:rPr>
          <w:rFonts w:ascii="Times New Roman" w:eastAsia="ＭＳ 明朝" w:hAnsi="Times New Roman" w:cs="ＭＳ 明朝" w:hint="eastAsia"/>
          <w:color w:val="000000"/>
          <w:kern w:val="0"/>
          <w:szCs w:val="21"/>
        </w:rPr>
        <w:lastRenderedPageBreak/>
        <w:t>別表（第３条関係）</w:t>
      </w:r>
    </w:p>
    <w:tbl>
      <w:tblPr>
        <w:tblStyle w:val="a7"/>
        <w:tblW w:w="0" w:type="auto"/>
        <w:tblInd w:w="108" w:type="dxa"/>
        <w:tblLook w:val="04A0" w:firstRow="1" w:lastRow="0" w:firstColumn="1" w:lastColumn="0" w:noHBand="0" w:noVBand="1"/>
      </w:tblPr>
      <w:tblGrid>
        <w:gridCol w:w="1985"/>
        <w:gridCol w:w="1984"/>
        <w:gridCol w:w="2835"/>
        <w:gridCol w:w="2410"/>
      </w:tblGrid>
      <w:tr w:rsidR="004C65EE" w:rsidTr="004C65EE">
        <w:tc>
          <w:tcPr>
            <w:tcW w:w="1985" w:type="dxa"/>
          </w:tcPr>
          <w:p w:rsidR="002213B7" w:rsidRDefault="002213B7" w:rsidP="008140F8">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w:t>
            </w:r>
            <w:r w:rsidRPr="008140F8">
              <w:rPr>
                <w:rFonts w:ascii="Times New Roman" w:eastAsia="ＭＳ 明朝" w:hAnsi="Times New Roman" w:cs="ＭＳ 明朝" w:hint="eastAsia"/>
                <w:color w:val="000000"/>
                <w:kern w:val="0"/>
                <w:szCs w:val="21"/>
              </w:rPr>
              <w:t>補助事業</w:t>
            </w:r>
          </w:p>
        </w:tc>
        <w:tc>
          <w:tcPr>
            <w:tcW w:w="1984" w:type="dxa"/>
          </w:tcPr>
          <w:p w:rsidR="002213B7" w:rsidRDefault="002213B7" w:rsidP="008140F8">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r w:rsidRPr="008140F8">
              <w:rPr>
                <w:rFonts w:ascii="Times New Roman" w:eastAsia="ＭＳ 明朝" w:hAnsi="Times New Roman" w:cs="ＭＳ 明朝" w:hint="eastAsia"/>
                <w:color w:val="000000"/>
                <w:kern w:val="0"/>
                <w:szCs w:val="21"/>
              </w:rPr>
              <w:t>事業実施主体</w:t>
            </w:r>
          </w:p>
        </w:tc>
        <w:tc>
          <w:tcPr>
            <w:tcW w:w="2835" w:type="dxa"/>
          </w:tcPr>
          <w:p w:rsidR="002213B7" w:rsidRDefault="002213B7" w:rsidP="008140F8">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３</w:t>
            </w:r>
            <w:r w:rsidRPr="008140F8">
              <w:rPr>
                <w:rFonts w:ascii="Times New Roman" w:eastAsia="ＭＳ 明朝" w:hAnsi="Times New Roman" w:cs="ＭＳ 明朝" w:hint="eastAsia"/>
                <w:color w:val="000000"/>
                <w:kern w:val="0"/>
                <w:szCs w:val="21"/>
              </w:rPr>
              <w:t>補助対象経費</w:t>
            </w:r>
          </w:p>
        </w:tc>
        <w:tc>
          <w:tcPr>
            <w:tcW w:w="2410" w:type="dxa"/>
          </w:tcPr>
          <w:p w:rsidR="002213B7" w:rsidRDefault="002213B7" w:rsidP="008140F8">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４</w:t>
            </w:r>
            <w:r w:rsidRPr="008140F8">
              <w:rPr>
                <w:rFonts w:ascii="Times New Roman" w:eastAsia="ＭＳ 明朝" w:hAnsi="Times New Roman" w:cs="ＭＳ 明朝" w:hint="eastAsia"/>
                <w:color w:val="000000"/>
                <w:kern w:val="0"/>
                <w:szCs w:val="21"/>
              </w:rPr>
              <w:t>上限額</w:t>
            </w:r>
          </w:p>
        </w:tc>
      </w:tr>
      <w:tr w:rsidR="004C65EE" w:rsidTr="004C65EE">
        <w:tc>
          <w:tcPr>
            <w:tcW w:w="1985" w:type="dxa"/>
          </w:tcPr>
          <w:p w:rsidR="002213B7" w:rsidRDefault="00B949B2"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鳥取県水産多面的機能発揮対策事業</w:t>
            </w:r>
          </w:p>
        </w:tc>
        <w:tc>
          <w:tcPr>
            <w:tcW w:w="1984" w:type="dxa"/>
          </w:tcPr>
          <w:p w:rsidR="002213B7" w:rsidRDefault="00B949B2"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水産多面的機能発揮対策事業実施要領（平成２５年５月１６日２５水港第１２４号農林水産事務次官依命通知）第６により設置した地域協議会</w:t>
            </w:r>
          </w:p>
        </w:tc>
        <w:tc>
          <w:tcPr>
            <w:tcW w:w="2835" w:type="dxa"/>
          </w:tcPr>
          <w:p w:rsidR="00B949B2" w:rsidRDefault="00F36B90" w:rsidP="00B949B2">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地</w:t>
            </w:r>
            <w:r w:rsidR="00B949B2" w:rsidRPr="008140F8">
              <w:rPr>
                <w:rFonts w:ascii="Times New Roman" w:eastAsia="ＭＳ 明朝" w:hAnsi="Times New Roman" w:cs="ＭＳ 明朝" w:hint="eastAsia"/>
                <w:color w:val="000000"/>
                <w:kern w:val="0"/>
                <w:szCs w:val="21"/>
              </w:rPr>
              <w:t>域協議会が対象活動組織に対し本事業を実施するために交付する経費。</w:t>
            </w:r>
          </w:p>
          <w:p w:rsidR="00B949B2" w:rsidRPr="00B949B2" w:rsidRDefault="00B949B2" w:rsidP="00B949B2">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ただし、水産多面的機能発揮対策事業交付金実施要領の運用（平成２５年５月１６日付け２５水港第１２５号水産庁長官通知。以下「国運用」という。）別表１の１（環境・生態系保全）に掲げる活動内容に限る。</w:t>
            </w:r>
          </w:p>
        </w:tc>
        <w:tc>
          <w:tcPr>
            <w:tcW w:w="2410" w:type="dxa"/>
          </w:tcPr>
          <w:p w:rsidR="002213B7" w:rsidRDefault="00B949B2" w:rsidP="008140F8">
            <w:pPr>
              <w:overflowPunct w:val="0"/>
              <w:textAlignment w:val="baseline"/>
              <w:rPr>
                <w:rFonts w:ascii="ＭＳ 明朝" w:eastAsia="ＭＳ 明朝" w:hAnsi="Times New Roman" w:cs="Times New Roman"/>
                <w:color w:val="000000"/>
                <w:kern w:val="0"/>
                <w:szCs w:val="21"/>
              </w:rPr>
            </w:pPr>
            <w:r w:rsidRPr="008140F8">
              <w:rPr>
                <w:rFonts w:ascii="Times New Roman" w:eastAsia="ＭＳ 明朝" w:hAnsi="Times New Roman" w:cs="ＭＳ 明朝" w:hint="eastAsia"/>
                <w:color w:val="000000"/>
                <w:kern w:val="0"/>
                <w:szCs w:val="21"/>
              </w:rPr>
              <w:t>国運用別表２のⅠの１により定められた国の交付に連携し地方公共団体が地方単独事業として実施する場合の交付単価に１５／１００を乗じた額。</w:t>
            </w:r>
          </w:p>
        </w:tc>
      </w:tr>
    </w:tbl>
    <w:p w:rsidR="00A634FF" w:rsidRDefault="00A634FF" w:rsidP="00B949B2"/>
    <w:p w:rsidR="00A634FF" w:rsidRDefault="00A634FF">
      <w:pPr>
        <w:widowControl/>
        <w:jc w:val="left"/>
      </w:pPr>
      <w:r>
        <w:br w:type="page"/>
      </w:r>
    </w:p>
    <w:p w:rsidR="00A634FF" w:rsidRDefault="00A634FF" w:rsidP="00B949B2">
      <w:pPr>
        <w:sectPr w:rsidR="00A634FF" w:rsidSect="008140F8">
          <w:pgSz w:w="11906" w:h="16838"/>
          <w:pgMar w:top="1078" w:right="1304" w:bottom="1078" w:left="1360" w:header="720" w:footer="720" w:gutter="0"/>
          <w:pgNumType w:start="1"/>
          <w:cols w:space="720"/>
          <w:noEndnote/>
          <w:docGrid w:type="linesAndChars" w:linePitch="299"/>
        </w:sectPr>
      </w:pPr>
    </w:p>
    <w:p w:rsidR="00A634FF" w:rsidRDefault="00A634FF" w:rsidP="00A634FF">
      <w:r>
        <w:rPr>
          <w:rFonts w:hint="eastAsia"/>
        </w:rPr>
        <w:lastRenderedPageBreak/>
        <w:t>様式第１号（第４条、第１１条関係）</w:t>
      </w:r>
    </w:p>
    <w:p w:rsidR="00A634FF" w:rsidRDefault="00A634FF" w:rsidP="00A634FF"/>
    <w:p w:rsidR="00A634FF" w:rsidRDefault="00A634FF" w:rsidP="00A634FF">
      <w:pPr>
        <w:jc w:val="center"/>
      </w:pPr>
      <w:r>
        <w:rPr>
          <w:rFonts w:hint="eastAsia"/>
        </w:rPr>
        <w:t>平成　　年度岩美町水産多面的機能発揮対策事業計画（報告）書</w:t>
      </w:r>
    </w:p>
    <w:p w:rsidR="00A634FF" w:rsidRPr="009D09E4" w:rsidRDefault="00A634FF" w:rsidP="00A634FF"/>
    <w:p w:rsidR="00A634FF" w:rsidRDefault="00A634FF" w:rsidP="00A634FF">
      <w:r>
        <w:rPr>
          <w:rFonts w:hint="eastAsia"/>
        </w:rPr>
        <w:t>１　事業の目的</w:t>
      </w:r>
    </w:p>
    <w:p w:rsidR="00A634FF" w:rsidRDefault="00A634FF" w:rsidP="00A634FF"/>
    <w:p w:rsidR="00A634FF" w:rsidRDefault="00A634FF" w:rsidP="00A634FF">
      <w:r>
        <w:rPr>
          <w:rFonts w:hint="eastAsia"/>
        </w:rPr>
        <w:t>２　事業主体</w:t>
      </w:r>
    </w:p>
    <w:p w:rsidR="00A634FF" w:rsidRPr="00B51261" w:rsidRDefault="00A634FF" w:rsidP="00A634FF"/>
    <w:p w:rsidR="00A634FF" w:rsidRDefault="00A634FF" w:rsidP="00A634FF">
      <w:r>
        <w:rPr>
          <w:rFonts w:hint="eastAsia"/>
        </w:rPr>
        <w:t>３　事業内容</w:t>
      </w:r>
    </w:p>
    <w:p w:rsidR="00A634FF" w:rsidRDefault="00A634FF" w:rsidP="00A634FF">
      <w:pPr>
        <w:jc w:val="right"/>
      </w:pPr>
      <w:r>
        <w:rPr>
          <w:rFonts w:hint="eastAsia"/>
        </w:rPr>
        <w:t>（単位：円）</w:t>
      </w:r>
    </w:p>
    <w:tbl>
      <w:tblPr>
        <w:tblStyle w:val="a7"/>
        <w:tblW w:w="0" w:type="auto"/>
        <w:tblInd w:w="250" w:type="dxa"/>
        <w:tblLook w:val="04A0" w:firstRow="1" w:lastRow="0" w:firstColumn="1" w:lastColumn="0" w:noHBand="0" w:noVBand="1"/>
      </w:tblPr>
      <w:tblGrid>
        <w:gridCol w:w="1843"/>
        <w:gridCol w:w="1984"/>
        <w:gridCol w:w="1985"/>
        <w:gridCol w:w="3490"/>
      </w:tblGrid>
      <w:tr w:rsidR="00A634FF" w:rsidTr="00804AC3">
        <w:trPr>
          <w:trHeight w:val="1215"/>
        </w:trPr>
        <w:tc>
          <w:tcPr>
            <w:tcW w:w="1843" w:type="dxa"/>
            <w:vAlign w:val="center"/>
          </w:tcPr>
          <w:p w:rsidR="00A634FF" w:rsidRDefault="00A634FF" w:rsidP="00804AC3">
            <w:pPr>
              <w:jc w:val="center"/>
            </w:pPr>
            <w:r>
              <w:rPr>
                <w:rFonts w:hint="eastAsia"/>
              </w:rPr>
              <w:t>活動項目</w:t>
            </w:r>
          </w:p>
          <w:p w:rsidR="00A634FF" w:rsidRDefault="00A634FF" w:rsidP="00804AC3">
            <w:pPr>
              <w:jc w:val="center"/>
            </w:pPr>
          </w:p>
        </w:tc>
        <w:tc>
          <w:tcPr>
            <w:tcW w:w="1984" w:type="dxa"/>
            <w:vAlign w:val="center"/>
          </w:tcPr>
          <w:p w:rsidR="00A634FF" w:rsidRDefault="00A634FF" w:rsidP="00804AC3">
            <w:pPr>
              <w:jc w:val="center"/>
            </w:pPr>
            <w:r>
              <w:rPr>
                <w:rFonts w:hint="eastAsia"/>
              </w:rPr>
              <w:t>事業費</w:t>
            </w:r>
          </w:p>
          <w:p w:rsidR="00A634FF" w:rsidRDefault="00A634FF" w:rsidP="00804AC3">
            <w:pPr>
              <w:jc w:val="center"/>
            </w:pPr>
            <w:r>
              <w:rPr>
                <w:rFonts w:hint="eastAsia"/>
              </w:rPr>
              <w:t>（</w:t>
            </w:r>
            <w:r>
              <w:rPr>
                <w:rFonts w:hint="eastAsia"/>
              </w:rPr>
              <w:t>A</w:t>
            </w:r>
            <w:r>
              <w:rPr>
                <w:rFonts w:hint="eastAsia"/>
              </w:rPr>
              <w:t>）</w:t>
            </w:r>
          </w:p>
        </w:tc>
        <w:tc>
          <w:tcPr>
            <w:tcW w:w="1985" w:type="dxa"/>
            <w:vAlign w:val="center"/>
          </w:tcPr>
          <w:p w:rsidR="00A634FF" w:rsidRDefault="00A634FF" w:rsidP="00804AC3">
            <w:pPr>
              <w:jc w:val="center"/>
            </w:pPr>
            <w:r>
              <w:rPr>
                <w:rFonts w:hint="eastAsia"/>
              </w:rPr>
              <w:t>上限額</w:t>
            </w:r>
          </w:p>
          <w:p w:rsidR="00A634FF" w:rsidRDefault="00A634FF" w:rsidP="00804AC3">
            <w:pPr>
              <w:jc w:val="center"/>
            </w:pPr>
            <w:r>
              <w:rPr>
                <w:rFonts w:hint="eastAsia"/>
              </w:rPr>
              <w:t>（</w:t>
            </w:r>
            <w:r>
              <w:rPr>
                <w:rFonts w:hint="eastAsia"/>
              </w:rPr>
              <w:t>B)</w:t>
            </w:r>
          </w:p>
        </w:tc>
        <w:tc>
          <w:tcPr>
            <w:tcW w:w="3490" w:type="dxa"/>
            <w:vAlign w:val="center"/>
          </w:tcPr>
          <w:p w:rsidR="00A634FF" w:rsidRDefault="00A634FF" w:rsidP="00804AC3">
            <w:pPr>
              <w:jc w:val="center"/>
            </w:pPr>
            <w:r>
              <w:rPr>
                <w:rFonts w:hint="eastAsia"/>
              </w:rPr>
              <w:t>交付額</w:t>
            </w:r>
          </w:p>
          <w:p w:rsidR="00A634FF" w:rsidRPr="00B51261" w:rsidRDefault="00A634FF" w:rsidP="00804AC3">
            <w:pPr>
              <w:jc w:val="center"/>
            </w:pPr>
            <w:r>
              <w:rPr>
                <w:rFonts w:hint="eastAsia"/>
              </w:rPr>
              <w:t>（（</w:t>
            </w:r>
            <w:r>
              <w:rPr>
                <w:rFonts w:hint="eastAsia"/>
              </w:rPr>
              <w:t>A)</w:t>
            </w:r>
            <w:r>
              <w:rPr>
                <w:rFonts w:hint="eastAsia"/>
              </w:rPr>
              <w:t>に１５／１００を乗じた額及び（</w:t>
            </w:r>
            <w:r>
              <w:rPr>
                <w:rFonts w:hint="eastAsia"/>
              </w:rPr>
              <w:t>B)</w:t>
            </w:r>
            <w:r>
              <w:rPr>
                <w:rFonts w:hint="eastAsia"/>
              </w:rPr>
              <w:t>の内いずれか低い方の額）</w:t>
            </w:r>
          </w:p>
        </w:tc>
      </w:tr>
      <w:tr w:rsidR="00A634FF" w:rsidTr="00804AC3">
        <w:trPr>
          <w:trHeight w:val="1275"/>
        </w:trPr>
        <w:tc>
          <w:tcPr>
            <w:tcW w:w="1843" w:type="dxa"/>
          </w:tcPr>
          <w:p w:rsidR="00A634FF" w:rsidRDefault="00A634FF" w:rsidP="00804AC3">
            <w:r>
              <w:rPr>
                <w:rFonts w:hint="eastAsia"/>
              </w:rPr>
              <w:t>藻場の保全</w:t>
            </w:r>
          </w:p>
        </w:tc>
        <w:tc>
          <w:tcPr>
            <w:tcW w:w="1984" w:type="dxa"/>
          </w:tcPr>
          <w:p w:rsidR="00A634FF" w:rsidRDefault="00A634FF" w:rsidP="00804AC3"/>
        </w:tc>
        <w:tc>
          <w:tcPr>
            <w:tcW w:w="1985" w:type="dxa"/>
          </w:tcPr>
          <w:p w:rsidR="00A634FF" w:rsidRDefault="00A634FF" w:rsidP="00804AC3"/>
        </w:tc>
        <w:tc>
          <w:tcPr>
            <w:tcW w:w="3490" w:type="dxa"/>
          </w:tcPr>
          <w:p w:rsidR="00A634FF" w:rsidRDefault="00A634FF" w:rsidP="00804AC3"/>
        </w:tc>
      </w:tr>
      <w:tr w:rsidR="00A634FF" w:rsidTr="00804AC3">
        <w:trPr>
          <w:trHeight w:val="535"/>
        </w:trPr>
        <w:tc>
          <w:tcPr>
            <w:tcW w:w="1843" w:type="dxa"/>
            <w:vAlign w:val="center"/>
          </w:tcPr>
          <w:p w:rsidR="00A634FF" w:rsidRDefault="00A634FF" w:rsidP="00804AC3">
            <w:pPr>
              <w:jc w:val="center"/>
            </w:pPr>
            <w:r>
              <w:rPr>
                <w:rFonts w:hint="eastAsia"/>
              </w:rPr>
              <w:t>計</w:t>
            </w:r>
          </w:p>
        </w:tc>
        <w:tc>
          <w:tcPr>
            <w:tcW w:w="1984" w:type="dxa"/>
          </w:tcPr>
          <w:p w:rsidR="00A634FF" w:rsidRDefault="00A634FF" w:rsidP="00804AC3"/>
        </w:tc>
        <w:tc>
          <w:tcPr>
            <w:tcW w:w="1985" w:type="dxa"/>
          </w:tcPr>
          <w:p w:rsidR="00A634FF" w:rsidRDefault="00A634FF" w:rsidP="00804AC3"/>
        </w:tc>
        <w:tc>
          <w:tcPr>
            <w:tcW w:w="3490" w:type="dxa"/>
          </w:tcPr>
          <w:p w:rsidR="00A634FF" w:rsidRDefault="00A634FF" w:rsidP="00804AC3"/>
        </w:tc>
      </w:tr>
    </w:tbl>
    <w:p w:rsidR="00A634FF" w:rsidRDefault="00A634FF" w:rsidP="00A634FF"/>
    <w:p w:rsidR="00A634FF" w:rsidRDefault="00A634FF" w:rsidP="00A634FF">
      <w:r>
        <w:rPr>
          <w:rFonts w:hint="eastAsia"/>
        </w:rPr>
        <w:t>４　事業完了（予定）年月日</w:t>
      </w:r>
    </w:p>
    <w:p w:rsidR="00A634FF" w:rsidRDefault="00A634FF" w:rsidP="00A634FF">
      <w:pPr>
        <w:ind w:firstLineChars="200" w:firstLine="420"/>
      </w:pPr>
      <w:r>
        <w:rPr>
          <w:rFonts w:hint="eastAsia"/>
        </w:rPr>
        <w:t>平成　　年　　月　　日</w:t>
      </w:r>
    </w:p>
    <w:p w:rsidR="00A634FF" w:rsidRDefault="00A634FF" w:rsidP="00A634FF"/>
    <w:p w:rsidR="00A634FF" w:rsidRDefault="00A634FF" w:rsidP="00A634FF">
      <w:r>
        <w:rPr>
          <w:rFonts w:hint="eastAsia"/>
        </w:rPr>
        <w:t>５　他の補助金の活用の有無（有・無）</w:t>
      </w:r>
    </w:p>
    <w:p w:rsidR="00A634FF" w:rsidRDefault="00A634FF" w:rsidP="00A634FF">
      <w:pPr>
        <w:ind w:firstLineChars="100" w:firstLine="210"/>
      </w:pPr>
      <w:r>
        <w:rPr>
          <w:rFonts w:hint="eastAsia"/>
        </w:rPr>
        <w:t>※他の補助金の活用の有無について、「有」、「無」のいずれかに○をしてください。</w:t>
      </w:r>
    </w:p>
    <w:p w:rsidR="00A634FF" w:rsidRDefault="00A634FF" w:rsidP="00A634FF">
      <w:pPr>
        <w:ind w:leftChars="100" w:left="420" w:hangingChars="100" w:hanging="210"/>
      </w:pPr>
      <w:r>
        <w:rPr>
          <w:rFonts w:hint="eastAsia"/>
        </w:rPr>
        <w:t>※「有」の場合は、活用する補助金名やその事業内容、当該補助金に係る問い合わせ先（補助金を所管している部署名や団体名及び連絡先）を記載してください。</w:t>
      </w:r>
    </w:p>
    <w:p w:rsidR="00A634FF" w:rsidRDefault="00A634FF" w:rsidP="00A634FF"/>
    <w:p w:rsidR="00A634FF" w:rsidRDefault="00A634FF" w:rsidP="00A634FF">
      <w:r>
        <w:rPr>
          <w:rFonts w:hint="eastAsia"/>
        </w:rPr>
        <w:t>６　添付書類</w:t>
      </w:r>
    </w:p>
    <w:p w:rsidR="00A634FF" w:rsidRDefault="00A634FF" w:rsidP="00A634FF">
      <w:r>
        <w:rPr>
          <w:rFonts w:hint="eastAsia"/>
        </w:rPr>
        <w:t>（１）国へ提出した水産多面的機能発揮対策交付金の交付申請書（実績報告書）の写し</w:t>
      </w:r>
    </w:p>
    <w:p w:rsidR="00A634FF" w:rsidRDefault="00A634FF" w:rsidP="00A634FF">
      <w:pPr>
        <w:widowControl/>
        <w:jc w:val="left"/>
      </w:pPr>
      <w:r>
        <w:br w:type="page"/>
      </w:r>
    </w:p>
    <w:p w:rsidR="00A634FF" w:rsidRDefault="00A634FF" w:rsidP="00A634FF">
      <w:r>
        <w:rPr>
          <w:rFonts w:hint="eastAsia"/>
        </w:rPr>
        <w:lastRenderedPageBreak/>
        <w:t>様式第２号（第４条、第１１条関係）</w:t>
      </w:r>
    </w:p>
    <w:p w:rsidR="00A634FF" w:rsidRPr="00B51261" w:rsidRDefault="00A634FF" w:rsidP="00A634FF"/>
    <w:p w:rsidR="00A634FF" w:rsidRDefault="00A634FF" w:rsidP="00A634FF">
      <w:pPr>
        <w:jc w:val="center"/>
      </w:pPr>
      <w:r>
        <w:rPr>
          <w:rFonts w:hint="eastAsia"/>
        </w:rPr>
        <w:t>平成　　年度岩美町水産多面的機能発揮対策事業収支予算書（又は決算書）</w:t>
      </w:r>
    </w:p>
    <w:p w:rsidR="00A634FF" w:rsidRDefault="00A634FF" w:rsidP="00A634FF"/>
    <w:p w:rsidR="00A634FF" w:rsidRDefault="00A634FF" w:rsidP="00A634FF">
      <w:r>
        <w:rPr>
          <w:rFonts w:hint="eastAsia"/>
        </w:rPr>
        <w:t>１　収入</w:t>
      </w:r>
    </w:p>
    <w:p w:rsidR="00A634FF" w:rsidRDefault="00A634FF" w:rsidP="00A634FF">
      <w:pPr>
        <w:jc w:val="right"/>
      </w:pPr>
      <w:r>
        <w:rPr>
          <w:rFonts w:hint="eastAsia"/>
        </w:rPr>
        <w:t>（単位：円）</w:t>
      </w:r>
    </w:p>
    <w:tbl>
      <w:tblPr>
        <w:tblStyle w:val="a7"/>
        <w:tblW w:w="0" w:type="auto"/>
        <w:tblInd w:w="250" w:type="dxa"/>
        <w:tblLook w:val="04A0" w:firstRow="1" w:lastRow="0" w:firstColumn="1" w:lastColumn="0" w:noHBand="0" w:noVBand="1"/>
      </w:tblPr>
      <w:tblGrid>
        <w:gridCol w:w="2138"/>
        <w:gridCol w:w="2388"/>
        <w:gridCol w:w="2388"/>
        <w:gridCol w:w="2300"/>
      </w:tblGrid>
      <w:tr w:rsidR="00A634FF" w:rsidTr="00804AC3">
        <w:trPr>
          <w:trHeight w:val="874"/>
        </w:trPr>
        <w:tc>
          <w:tcPr>
            <w:tcW w:w="2138" w:type="dxa"/>
            <w:vAlign w:val="center"/>
          </w:tcPr>
          <w:p w:rsidR="00A634FF" w:rsidRDefault="00A634FF" w:rsidP="00804AC3">
            <w:pPr>
              <w:jc w:val="center"/>
            </w:pPr>
            <w:r>
              <w:rPr>
                <w:rFonts w:hint="eastAsia"/>
              </w:rPr>
              <w:t>区分</w:t>
            </w:r>
          </w:p>
          <w:p w:rsidR="00A634FF" w:rsidRDefault="00A634FF" w:rsidP="00804AC3">
            <w:pPr>
              <w:jc w:val="center"/>
            </w:pPr>
          </w:p>
        </w:tc>
        <w:tc>
          <w:tcPr>
            <w:tcW w:w="2388" w:type="dxa"/>
            <w:vAlign w:val="center"/>
          </w:tcPr>
          <w:p w:rsidR="00A634FF" w:rsidRDefault="00A634FF" w:rsidP="00804AC3">
            <w:pPr>
              <w:jc w:val="center"/>
            </w:pPr>
            <w:r>
              <w:rPr>
                <w:rFonts w:hint="eastAsia"/>
              </w:rPr>
              <w:t>本年度予算額</w:t>
            </w:r>
          </w:p>
          <w:p w:rsidR="00A634FF" w:rsidRDefault="00A634FF" w:rsidP="00804AC3">
            <w:pPr>
              <w:jc w:val="center"/>
            </w:pPr>
            <w:r>
              <w:rPr>
                <w:rFonts w:hint="eastAsia"/>
              </w:rPr>
              <w:t>（本年度決算額）</w:t>
            </w:r>
          </w:p>
        </w:tc>
        <w:tc>
          <w:tcPr>
            <w:tcW w:w="2388" w:type="dxa"/>
            <w:vAlign w:val="center"/>
          </w:tcPr>
          <w:p w:rsidR="00A634FF" w:rsidRDefault="00A634FF" w:rsidP="00804AC3">
            <w:pPr>
              <w:jc w:val="center"/>
            </w:pPr>
            <w:r>
              <w:rPr>
                <w:rFonts w:hint="eastAsia"/>
              </w:rPr>
              <w:t>前年度予算額</w:t>
            </w:r>
          </w:p>
          <w:p w:rsidR="00A634FF" w:rsidRDefault="00A634FF" w:rsidP="00804AC3">
            <w:pPr>
              <w:jc w:val="center"/>
            </w:pPr>
            <w:r>
              <w:rPr>
                <w:rFonts w:hint="eastAsia"/>
              </w:rPr>
              <w:t>（本年度予算額）</w:t>
            </w:r>
          </w:p>
        </w:tc>
        <w:tc>
          <w:tcPr>
            <w:tcW w:w="2300" w:type="dxa"/>
            <w:vAlign w:val="center"/>
          </w:tcPr>
          <w:p w:rsidR="00A634FF" w:rsidRDefault="00A634FF" w:rsidP="00804AC3">
            <w:pPr>
              <w:jc w:val="center"/>
            </w:pPr>
            <w:r>
              <w:rPr>
                <w:rFonts w:hint="eastAsia"/>
              </w:rPr>
              <w:t>備考</w:t>
            </w:r>
          </w:p>
          <w:p w:rsidR="00A634FF" w:rsidRDefault="00A634FF" w:rsidP="00804AC3">
            <w:pPr>
              <w:jc w:val="center"/>
            </w:pPr>
          </w:p>
        </w:tc>
      </w:tr>
      <w:tr w:rsidR="00A634FF" w:rsidTr="00804AC3">
        <w:trPr>
          <w:trHeight w:val="575"/>
        </w:trPr>
        <w:tc>
          <w:tcPr>
            <w:tcW w:w="2138" w:type="dxa"/>
            <w:vAlign w:val="center"/>
          </w:tcPr>
          <w:p w:rsidR="00A634FF" w:rsidRDefault="00A634FF" w:rsidP="00804AC3">
            <w:r>
              <w:rPr>
                <w:rFonts w:hint="eastAsia"/>
              </w:rPr>
              <w:t>町補助金</w:t>
            </w:r>
          </w:p>
        </w:tc>
        <w:tc>
          <w:tcPr>
            <w:tcW w:w="2388" w:type="dxa"/>
            <w:vAlign w:val="center"/>
          </w:tcPr>
          <w:p w:rsidR="00A634FF" w:rsidRDefault="00A634FF" w:rsidP="00804AC3"/>
        </w:tc>
        <w:tc>
          <w:tcPr>
            <w:tcW w:w="2388" w:type="dxa"/>
            <w:vAlign w:val="center"/>
          </w:tcPr>
          <w:p w:rsidR="00A634FF" w:rsidRDefault="00A634FF" w:rsidP="00804AC3"/>
        </w:tc>
        <w:tc>
          <w:tcPr>
            <w:tcW w:w="2300" w:type="dxa"/>
            <w:vAlign w:val="center"/>
          </w:tcPr>
          <w:p w:rsidR="00A634FF" w:rsidRDefault="00A634FF" w:rsidP="00804AC3"/>
        </w:tc>
      </w:tr>
      <w:tr w:rsidR="00A634FF" w:rsidTr="00804AC3">
        <w:trPr>
          <w:trHeight w:val="555"/>
        </w:trPr>
        <w:tc>
          <w:tcPr>
            <w:tcW w:w="2138" w:type="dxa"/>
            <w:vAlign w:val="center"/>
          </w:tcPr>
          <w:p w:rsidR="00A634FF" w:rsidRDefault="00A634FF" w:rsidP="00804AC3">
            <w:r>
              <w:rPr>
                <w:rFonts w:hint="eastAsia"/>
              </w:rPr>
              <w:t>国・県費</w:t>
            </w:r>
          </w:p>
        </w:tc>
        <w:tc>
          <w:tcPr>
            <w:tcW w:w="2388" w:type="dxa"/>
            <w:vAlign w:val="center"/>
          </w:tcPr>
          <w:p w:rsidR="00A634FF" w:rsidRDefault="00A634FF" w:rsidP="00804AC3"/>
        </w:tc>
        <w:tc>
          <w:tcPr>
            <w:tcW w:w="2388" w:type="dxa"/>
            <w:vAlign w:val="center"/>
          </w:tcPr>
          <w:p w:rsidR="00A634FF" w:rsidRDefault="00A634FF" w:rsidP="00804AC3"/>
        </w:tc>
        <w:tc>
          <w:tcPr>
            <w:tcW w:w="2300" w:type="dxa"/>
            <w:vAlign w:val="center"/>
          </w:tcPr>
          <w:p w:rsidR="00A634FF" w:rsidRDefault="00A634FF" w:rsidP="00804AC3"/>
        </w:tc>
      </w:tr>
      <w:tr w:rsidR="00A634FF" w:rsidTr="00804AC3">
        <w:trPr>
          <w:trHeight w:val="549"/>
        </w:trPr>
        <w:tc>
          <w:tcPr>
            <w:tcW w:w="2138" w:type="dxa"/>
            <w:vAlign w:val="center"/>
          </w:tcPr>
          <w:p w:rsidR="00A634FF" w:rsidRDefault="00A634FF" w:rsidP="00804AC3">
            <w:r>
              <w:rPr>
                <w:rFonts w:hint="eastAsia"/>
              </w:rPr>
              <w:t>その他</w:t>
            </w:r>
          </w:p>
        </w:tc>
        <w:tc>
          <w:tcPr>
            <w:tcW w:w="2388" w:type="dxa"/>
            <w:vAlign w:val="center"/>
          </w:tcPr>
          <w:p w:rsidR="00A634FF" w:rsidRDefault="00A634FF" w:rsidP="00804AC3"/>
        </w:tc>
        <w:tc>
          <w:tcPr>
            <w:tcW w:w="2388" w:type="dxa"/>
            <w:vAlign w:val="center"/>
          </w:tcPr>
          <w:p w:rsidR="00A634FF" w:rsidRDefault="00A634FF" w:rsidP="00804AC3"/>
        </w:tc>
        <w:tc>
          <w:tcPr>
            <w:tcW w:w="2300" w:type="dxa"/>
            <w:vAlign w:val="center"/>
          </w:tcPr>
          <w:p w:rsidR="00A634FF" w:rsidRDefault="00A634FF" w:rsidP="00804AC3"/>
        </w:tc>
      </w:tr>
      <w:tr w:rsidR="00A634FF" w:rsidTr="00804AC3">
        <w:trPr>
          <w:trHeight w:val="571"/>
        </w:trPr>
        <w:tc>
          <w:tcPr>
            <w:tcW w:w="2138" w:type="dxa"/>
            <w:vAlign w:val="center"/>
          </w:tcPr>
          <w:p w:rsidR="00A634FF" w:rsidRDefault="00A634FF" w:rsidP="00804AC3">
            <w:pPr>
              <w:jc w:val="center"/>
            </w:pPr>
            <w:r>
              <w:rPr>
                <w:rFonts w:hint="eastAsia"/>
              </w:rPr>
              <w:t>計</w:t>
            </w:r>
          </w:p>
        </w:tc>
        <w:tc>
          <w:tcPr>
            <w:tcW w:w="2388" w:type="dxa"/>
            <w:vAlign w:val="center"/>
          </w:tcPr>
          <w:p w:rsidR="00A634FF" w:rsidRDefault="00A634FF" w:rsidP="00804AC3"/>
        </w:tc>
        <w:tc>
          <w:tcPr>
            <w:tcW w:w="2388" w:type="dxa"/>
            <w:vAlign w:val="center"/>
          </w:tcPr>
          <w:p w:rsidR="00A634FF" w:rsidRDefault="00A634FF" w:rsidP="00804AC3"/>
        </w:tc>
        <w:tc>
          <w:tcPr>
            <w:tcW w:w="2300" w:type="dxa"/>
            <w:vAlign w:val="center"/>
          </w:tcPr>
          <w:p w:rsidR="00A634FF" w:rsidRDefault="00A634FF" w:rsidP="00804AC3"/>
        </w:tc>
      </w:tr>
    </w:tbl>
    <w:p w:rsidR="00A634FF" w:rsidRDefault="00A634FF" w:rsidP="00A634FF"/>
    <w:p w:rsidR="00A634FF" w:rsidRDefault="00A634FF" w:rsidP="00A634FF">
      <w:r>
        <w:rPr>
          <w:rFonts w:hint="eastAsia"/>
        </w:rPr>
        <w:t>２　支出</w:t>
      </w:r>
    </w:p>
    <w:p w:rsidR="00A634FF" w:rsidRDefault="00A634FF" w:rsidP="00A634FF">
      <w:pPr>
        <w:jc w:val="right"/>
      </w:pPr>
      <w:r>
        <w:rPr>
          <w:rFonts w:hint="eastAsia"/>
        </w:rPr>
        <w:t>（単位：円）</w:t>
      </w:r>
    </w:p>
    <w:tbl>
      <w:tblPr>
        <w:tblStyle w:val="a7"/>
        <w:tblW w:w="0" w:type="auto"/>
        <w:tblInd w:w="250" w:type="dxa"/>
        <w:tblLook w:val="04A0" w:firstRow="1" w:lastRow="0" w:firstColumn="1" w:lastColumn="0" w:noHBand="0" w:noVBand="1"/>
      </w:tblPr>
      <w:tblGrid>
        <w:gridCol w:w="3260"/>
        <w:gridCol w:w="1985"/>
        <w:gridCol w:w="1984"/>
        <w:gridCol w:w="1985"/>
      </w:tblGrid>
      <w:tr w:rsidR="00A634FF" w:rsidTr="00804AC3">
        <w:trPr>
          <w:trHeight w:val="864"/>
        </w:trPr>
        <w:tc>
          <w:tcPr>
            <w:tcW w:w="3260" w:type="dxa"/>
            <w:vAlign w:val="center"/>
          </w:tcPr>
          <w:p w:rsidR="00A634FF" w:rsidRDefault="00A634FF" w:rsidP="00804AC3">
            <w:pPr>
              <w:jc w:val="center"/>
            </w:pPr>
            <w:r>
              <w:rPr>
                <w:rFonts w:hint="eastAsia"/>
              </w:rPr>
              <w:t>区分</w:t>
            </w:r>
          </w:p>
          <w:p w:rsidR="00A634FF" w:rsidRDefault="00A634FF" w:rsidP="00804AC3">
            <w:pPr>
              <w:jc w:val="center"/>
            </w:pPr>
          </w:p>
        </w:tc>
        <w:tc>
          <w:tcPr>
            <w:tcW w:w="1985" w:type="dxa"/>
            <w:vAlign w:val="center"/>
          </w:tcPr>
          <w:p w:rsidR="00A634FF" w:rsidRDefault="00A634FF" w:rsidP="00804AC3">
            <w:pPr>
              <w:jc w:val="center"/>
            </w:pPr>
            <w:r>
              <w:rPr>
                <w:rFonts w:hint="eastAsia"/>
              </w:rPr>
              <w:t>本年度予算額</w:t>
            </w:r>
          </w:p>
          <w:p w:rsidR="00A634FF" w:rsidRDefault="00A634FF" w:rsidP="00804AC3">
            <w:pPr>
              <w:jc w:val="center"/>
            </w:pPr>
            <w:r>
              <w:rPr>
                <w:rFonts w:hint="eastAsia"/>
              </w:rPr>
              <w:t>（本年度決算額）</w:t>
            </w:r>
          </w:p>
        </w:tc>
        <w:tc>
          <w:tcPr>
            <w:tcW w:w="1984" w:type="dxa"/>
            <w:vAlign w:val="center"/>
          </w:tcPr>
          <w:p w:rsidR="00A634FF" w:rsidRDefault="00A634FF" w:rsidP="00804AC3">
            <w:pPr>
              <w:jc w:val="center"/>
            </w:pPr>
            <w:r>
              <w:rPr>
                <w:rFonts w:hint="eastAsia"/>
              </w:rPr>
              <w:t>前年度予算額</w:t>
            </w:r>
          </w:p>
          <w:p w:rsidR="00A634FF" w:rsidRDefault="00A634FF" w:rsidP="00804AC3">
            <w:pPr>
              <w:jc w:val="center"/>
            </w:pPr>
            <w:r>
              <w:rPr>
                <w:rFonts w:hint="eastAsia"/>
              </w:rPr>
              <w:t>（本年度予算額）</w:t>
            </w:r>
          </w:p>
        </w:tc>
        <w:tc>
          <w:tcPr>
            <w:tcW w:w="1985" w:type="dxa"/>
            <w:vAlign w:val="center"/>
          </w:tcPr>
          <w:p w:rsidR="00A634FF" w:rsidRDefault="00A634FF" w:rsidP="00804AC3">
            <w:pPr>
              <w:jc w:val="center"/>
            </w:pPr>
            <w:r>
              <w:rPr>
                <w:rFonts w:hint="eastAsia"/>
              </w:rPr>
              <w:t>備考</w:t>
            </w:r>
          </w:p>
          <w:p w:rsidR="00A634FF" w:rsidRDefault="00A634FF" w:rsidP="00804AC3">
            <w:pPr>
              <w:jc w:val="center"/>
            </w:pPr>
          </w:p>
        </w:tc>
      </w:tr>
      <w:tr w:rsidR="00A634FF" w:rsidTr="00804AC3">
        <w:trPr>
          <w:trHeight w:val="1131"/>
        </w:trPr>
        <w:tc>
          <w:tcPr>
            <w:tcW w:w="3260" w:type="dxa"/>
          </w:tcPr>
          <w:p w:rsidR="00A634FF" w:rsidRDefault="00A634FF" w:rsidP="00804AC3"/>
        </w:tc>
        <w:tc>
          <w:tcPr>
            <w:tcW w:w="1985" w:type="dxa"/>
          </w:tcPr>
          <w:p w:rsidR="00A634FF" w:rsidRDefault="00A634FF" w:rsidP="00804AC3"/>
        </w:tc>
        <w:tc>
          <w:tcPr>
            <w:tcW w:w="1984" w:type="dxa"/>
          </w:tcPr>
          <w:p w:rsidR="00A634FF" w:rsidRDefault="00A634FF" w:rsidP="00804AC3"/>
        </w:tc>
        <w:tc>
          <w:tcPr>
            <w:tcW w:w="1985" w:type="dxa"/>
          </w:tcPr>
          <w:p w:rsidR="00A634FF" w:rsidRDefault="00A634FF" w:rsidP="00804AC3"/>
        </w:tc>
      </w:tr>
      <w:tr w:rsidR="00A634FF" w:rsidTr="00804AC3">
        <w:trPr>
          <w:trHeight w:val="566"/>
        </w:trPr>
        <w:tc>
          <w:tcPr>
            <w:tcW w:w="3260" w:type="dxa"/>
            <w:vAlign w:val="center"/>
          </w:tcPr>
          <w:p w:rsidR="00A634FF" w:rsidRDefault="00A634FF" w:rsidP="00804AC3">
            <w:pPr>
              <w:jc w:val="center"/>
            </w:pPr>
            <w:r>
              <w:rPr>
                <w:rFonts w:hint="eastAsia"/>
              </w:rPr>
              <w:t>合計</w:t>
            </w:r>
          </w:p>
        </w:tc>
        <w:tc>
          <w:tcPr>
            <w:tcW w:w="1985" w:type="dxa"/>
          </w:tcPr>
          <w:p w:rsidR="00A634FF" w:rsidRDefault="00A634FF" w:rsidP="00804AC3"/>
        </w:tc>
        <w:tc>
          <w:tcPr>
            <w:tcW w:w="1984" w:type="dxa"/>
          </w:tcPr>
          <w:p w:rsidR="00A634FF" w:rsidRDefault="00A634FF" w:rsidP="00804AC3"/>
        </w:tc>
        <w:tc>
          <w:tcPr>
            <w:tcW w:w="1985" w:type="dxa"/>
          </w:tcPr>
          <w:p w:rsidR="00A634FF" w:rsidRDefault="00A634FF" w:rsidP="00804AC3"/>
        </w:tc>
      </w:tr>
    </w:tbl>
    <w:p w:rsidR="00A634FF" w:rsidRDefault="00A634FF" w:rsidP="00A634FF"/>
    <w:p w:rsidR="00A634FF" w:rsidRDefault="00A634FF" w:rsidP="00A634FF">
      <w:pPr>
        <w:widowControl/>
        <w:jc w:val="left"/>
      </w:pPr>
      <w:r>
        <w:br w:type="page"/>
      </w:r>
    </w:p>
    <w:p w:rsidR="00A634FF" w:rsidRDefault="00A634FF" w:rsidP="00A634FF">
      <w:r>
        <w:rPr>
          <w:rFonts w:hint="eastAsia"/>
        </w:rPr>
        <w:lastRenderedPageBreak/>
        <w:t>様式第３号（第５条関係）</w:t>
      </w:r>
    </w:p>
    <w:p w:rsidR="00A634FF" w:rsidRDefault="00A634FF" w:rsidP="00A634FF">
      <w:pPr>
        <w:jc w:val="right"/>
      </w:pPr>
      <w:r>
        <w:rPr>
          <w:rFonts w:hint="eastAsia"/>
        </w:rPr>
        <w:t>番　　　　　　　　　号</w:t>
      </w:r>
    </w:p>
    <w:p w:rsidR="00A634FF" w:rsidRDefault="00A634FF" w:rsidP="00A634FF">
      <w:pPr>
        <w:jc w:val="right"/>
      </w:pPr>
      <w:r>
        <w:rPr>
          <w:rFonts w:hint="eastAsia"/>
        </w:rPr>
        <w:t>平成　　年　　月　　日</w:t>
      </w:r>
    </w:p>
    <w:p w:rsidR="00A634FF" w:rsidRDefault="00A634FF" w:rsidP="00A634FF"/>
    <w:p w:rsidR="00A634FF" w:rsidRDefault="00A634FF" w:rsidP="00A634FF">
      <w:r>
        <w:rPr>
          <w:rFonts w:hint="eastAsia"/>
        </w:rPr>
        <w:t xml:space="preserve">　　　　　　　　　　　　　様</w:t>
      </w:r>
    </w:p>
    <w:p w:rsidR="00A634FF" w:rsidRDefault="00A634FF" w:rsidP="00A634FF"/>
    <w:p w:rsidR="00A634FF" w:rsidRDefault="00A634FF" w:rsidP="00A634FF">
      <w:pPr>
        <w:wordWrap w:val="0"/>
        <w:jc w:val="right"/>
      </w:pPr>
      <w:r>
        <w:rPr>
          <w:rFonts w:hint="eastAsia"/>
        </w:rPr>
        <w:t xml:space="preserve">岩美町長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D09E4">
        <w:rPr>
          <w:rFonts w:ascii="ＭＳ 明朝" w:hint="eastAsia"/>
          <w:position w:val="1"/>
          <w:sz w:val="14"/>
        </w:rPr>
        <w:instrText>印</w:instrText>
      </w:r>
      <w:r>
        <w:rPr>
          <w:rFonts w:hint="eastAsia"/>
        </w:rPr>
        <w:instrText>)</w:instrText>
      </w:r>
      <w:r>
        <w:fldChar w:fldCharType="end"/>
      </w:r>
      <w:r>
        <w:rPr>
          <w:rFonts w:hint="eastAsia"/>
        </w:rPr>
        <w:t xml:space="preserve">　　</w:t>
      </w:r>
    </w:p>
    <w:p w:rsidR="00A634FF" w:rsidRPr="006345CE" w:rsidRDefault="00A634FF" w:rsidP="00A634FF"/>
    <w:p w:rsidR="00A634FF" w:rsidRDefault="00A634FF" w:rsidP="00A634FF">
      <w:pPr>
        <w:jc w:val="center"/>
      </w:pPr>
      <w:r>
        <w:rPr>
          <w:rFonts w:hint="eastAsia"/>
        </w:rPr>
        <w:t>平成　　年度岩美町水産多面的機能発揮対策事業費補助金交付決定通知書</w:t>
      </w:r>
    </w:p>
    <w:p w:rsidR="00A634FF" w:rsidRPr="006345CE" w:rsidRDefault="00A634FF" w:rsidP="00A634FF"/>
    <w:p w:rsidR="00A634FF" w:rsidRDefault="00A634FF" w:rsidP="00A634FF">
      <w:pPr>
        <w:ind w:firstLineChars="100" w:firstLine="210"/>
      </w:pPr>
      <w:r>
        <w:rPr>
          <w:rFonts w:hint="eastAsia"/>
        </w:rPr>
        <w:t>平成　　年　　月　　日付第　　　号の申請書（以下「申請書」という。）で申請のあった岩美町水産多面的機能発揮対策事業費補助金（以下「本補助金」という。）については、岩美町補助金等交付規則（平成１１年岩美町規則第５号。以下「規則」という。）第６条第１項の規定に基づき、下記のとおり交付することに決定したので、規則第８条第１項の規定により通知します。</w:t>
      </w:r>
    </w:p>
    <w:p w:rsidR="00A634FF" w:rsidRDefault="00A634FF" w:rsidP="00A634FF"/>
    <w:p w:rsidR="00A634FF" w:rsidRDefault="00A634FF" w:rsidP="00A634FF">
      <w:pPr>
        <w:pStyle w:val="a8"/>
      </w:pPr>
      <w:r>
        <w:rPr>
          <w:rFonts w:hint="eastAsia"/>
        </w:rPr>
        <w:t>記</w:t>
      </w:r>
    </w:p>
    <w:p w:rsidR="00A634FF" w:rsidRDefault="00A634FF" w:rsidP="00A634FF"/>
    <w:p w:rsidR="00A634FF" w:rsidRDefault="00A634FF" w:rsidP="00A634FF">
      <w:r>
        <w:rPr>
          <w:rFonts w:hint="eastAsia"/>
        </w:rPr>
        <w:t>１　補助事業</w:t>
      </w:r>
    </w:p>
    <w:p w:rsidR="00A634FF" w:rsidRDefault="00A634FF" w:rsidP="00A634FF">
      <w:pPr>
        <w:ind w:firstLineChars="200" w:firstLine="420"/>
      </w:pPr>
      <w:r>
        <w:rPr>
          <w:rFonts w:hint="eastAsia"/>
        </w:rPr>
        <w:t>本補助金の補助事業の内容は、…………………とする。</w:t>
      </w:r>
    </w:p>
    <w:p w:rsidR="00A634FF" w:rsidRDefault="00A634FF" w:rsidP="00A634FF"/>
    <w:p w:rsidR="00A634FF" w:rsidRDefault="00A634FF" w:rsidP="00A634FF">
      <w:r>
        <w:rPr>
          <w:rFonts w:hint="eastAsia"/>
        </w:rPr>
        <w:t>２　交付決定額等</w:t>
      </w:r>
    </w:p>
    <w:p w:rsidR="00A634FF" w:rsidRDefault="00A634FF" w:rsidP="00A634FF">
      <w:pPr>
        <w:ind w:leftChars="100" w:left="210" w:firstLineChars="100" w:firstLine="210"/>
      </w:pPr>
      <w:r>
        <w:rPr>
          <w:rFonts w:hint="eastAsia"/>
        </w:rPr>
        <w:t>本補助金の算定基準額及び交付決定額は、次のとおりとする。ただし、補助事業の内容が変更された場合におけるそれらの額については、別に通知するところによる。</w:t>
      </w:r>
    </w:p>
    <w:p w:rsidR="00A634FF" w:rsidRDefault="00A634FF" w:rsidP="00A634FF">
      <w:r>
        <w:rPr>
          <w:rFonts w:hint="eastAsia"/>
        </w:rPr>
        <w:t>（１）算定基準額　　金　　　　　　　円</w:t>
      </w:r>
    </w:p>
    <w:p w:rsidR="00A634FF" w:rsidRDefault="00A634FF" w:rsidP="00A634FF">
      <w:r>
        <w:rPr>
          <w:rFonts w:hint="eastAsia"/>
        </w:rPr>
        <w:t>（２）交付決定額　　金　　　　　　　円</w:t>
      </w:r>
    </w:p>
    <w:p w:rsidR="00A634FF" w:rsidRDefault="00A634FF" w:rsidP="00A634FF"/>
    <w:p w:rsidR="00A634FF" w:rsidRDefault="00A634FF" w:rsidP="00A634FF">
      <w:r>
        <w:rPr>
          <w:rFonts w:hint="eastAsia"/>
        </w:rPr>
        <w:t>３　交付額の確定</w:t>
      </w:r>
    </w:p>
    <w:p w:rsidR="00A634FF" w:rsidRDefault="00A634FF" w:rsidP="00A634FF">
      <w:pPr>
        <w:ind w:leftChars="100" w:left="210" w:firstLineChars="100" w:firstLine="210"/>
      </w:pPr>
      <w:r>
        <w:rPr>
          <w:rFonts w:hint="eastAsia"/>
        </w:rPr>
        <w:t>本補助金の額の確定は、補助対象経費の実績額について、岩美町水産多面的機能発揮対策事業費補助金交付要綱（以下「要綱」という。）第３条第２項の規定を適用して算定した額と、前記２の（２）の交付決定額（変更された場合は、変更後の額とする。）のいずれか低い額により行う。</w:t>
      </w:r>
    </w:p>
    <w:p w:rsidR="00A634FF" w:rsidRDefault="00A634FF" w:rsidP="00A634FF"/>
    <w:p w:rsidR="00A634FF" w:rsidRDefault="00A634FF" w:rsidP="00A634FF">
      <w:r>
        <w:rPr>
          <w:rFonts w:hint="eastAsia"/>
        </w:rPr>
        <w:t>４　補助規程の遵守</w:t>
      </w:r>
    </w:p>
    <w:p w:rsidR="00A634FF" w:rsidRDefault="00A634FF" w:rsidP="00A634FF">
      <w:pPr>
        <w:ind w:leftChars="100" w:left="210" w:firstLineChars="100" w:firstLine="210"/>
      </w:pPr>
      <w:r>
        <w:rPr>
          <w:rFonts w:hint="eastAsia"/>
        </w:rPr>
        <w:t>本補助金の収受及び使用、補助事業の遂行等に当たっては、規則及び要綱の規定に従わなければならない。</w:t>
      </w:r>
    </w:p>
    <w:p w:rsidR="00CA6651" w:rsidRPr="00A634FF" w:rsidRDefault="00CA6651" w:rsidP="00B949B2">
      <w:bookmarkStart w:id="0" w:name="_GoBack"/>
      <w:bookmarkEnd w:id="0"/>
    </w:p>
    <w:sectPr w:rsidR="00CA6651" w:rsidRPr="00A634FF" w:rsidSect="00A634FF">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92" w:rsidRDefault="00806A92" w:rsidP="003473FC">
      <w:r>
        <w:separator/>
      </w:r>
    </w:p>
  </w:endnote>
  <w:endnote w:type="continuationSeparator" w:id="0">
    <w:p w:rsidR="00806A92" w:rsidRDefault="00806A92" w:rsidP="0034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92" w:rsidRDefault="00806A92" w:rsidP="003473FC">
      <w:r>
        <w:separator/>
      </w:r>
    </w:p>
  </w:footnote>
  <w:footnote w:type="continuationSeparator" w:id="0">
    <w:p w:rsidR="00806A92" w:rsidRDefault="00806A92" w:rsidP="00347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F8"/>
    <w:rsid w:val="0000357A"/>
    <w:rsid w:val="001D3586"/>
    <w:rsid w:val="002141B0"/>
    <w:rsid w:val="002213B7"/>
    <w:rsid w:val="003473FC"/>
    <w:rsid w:val="004C65EE"/>
    <w:rsid w:val="004F17D0"/>
    <w:rsid w:val="00806A92"/>
    <w:rsid w:val="008140F8"/>
    <w:rsid w:val="0083713D"/>
    <w:rsid w:val="00844DA4"/>
    <w:rsid w:val="008D6A00"/>
    <w:rsid w:val="008D73C0"/>
    <w:rsid w:val="00A634FF"/>
    <w:rsid w:val="00AB0534"/>
    <w:rsid w:val="00B949B2"/>
    <w:rsid w:val="00CA6651"/>
    <w:rsid w:val="00D72835"/>
    <w:rsid w:val="00DC4F46"/>
    <w:rsid w:val="00E044BD"/>
    <w:rsid w:val="00E81FC1"/>
    <w:rsid w:val="00EC1F53"/>
    <w:rsid w:val="00F36B90"/>
    <w:rsid w:val="00F55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3FC"/>
    <w:pPr>
      <w:tabs>
        <w:tab w:val="center" w:pos="4252"/>
        <w:tab w:val="right" w:pos="8504"/>
      </w:tabs>
      <w:snapToGrid w:val="0"/>
    </w:pPr>
  </w:style>
  <w:style w:type="character" w:customStyle="1" w:styleId="a4">
    <w:name w:val="ヘッダー (文字)"/>
    <w:basedOn w:val="a0"/>
    <w:link w:val="a3"/>
    <w:uiPriority w:val="99"/>
    <w:rsid w:val="003473FC"/>
  </w:style>
  <w:style w:type="paragraph" w:styleId="a5">
    <w:name w:val="footer"/>
    <w:basedOn w:val="a"/>
    <w:link w:val="a6"/>
    <w:uiPriority w:val="99"/>
    <w:unhideWhenUsed/>
    <w:rsid w:val="003473FC"/>
    <w:pPr>
      <w:tabs>
        <w:tab w:val="center" w:pos="4252"/>
        <w:tab w:val="right" w:pos="8504"/>
      </w:tabs>
      <w:snapToGrid w:val="0"/>
    </w:pPr>
  </w:style>
  <w:style w:type="character" w:customStyle="1" w:styleId="a6">
    <w:name w:val="フッター (文字)"/>
    <w:basedOn w:val="a0"/>
    <w:link w:val="a5"/>
    <w:uiPriority w:val="99"/>
    <w:rsid w:val="003473FC"/>
  </w:style>
  <w:style w:type="table" w:styleId="a7">
    <w:name w:val="Table Grid"/>
    <w:basedOn w:val="a1"/>
    <w:uiPriority w:val="59"/>
    <w:rsid w:val="00221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A634FF"/>
    <w:pPr>
      <w:jc w:val="center"/>
    </w:pPr>
  </w:style>
  <w:style w:type="character" w:customStyle="1" w:styleId="a9">
    <w:name w:val="記 (文字)"/>
    <w:basedOn w:val="a0"/>
    <w:link w:val="a8"/>
    <w:uiPriority w:val="99"/>
    <w:rsid w:val="00A63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3FC"/>
    <w:pPr>
      <w:tabs>
        <w:tab w:val="center" w:pos="4252"/>
        <w:tab w:val="right" w:pos="8504"/>
      </w:tabs>
      <w:snapToGrid w:val="0"/>
    </w:pPr>
  </w:style>
  <w:style w:type="character" w:customStyle="1" w:styleId="a4">
    <w:name w:val="ヘッダー (文字)"/>
    <w:basedOn w:val="a0"/>
    <w:link w:val="a3"/>
    <w:uiPriority w:val="99"/>
    <w:rsid w:val="003473FC"/>
  </w:style>
  <w:style w:type="paragraph" w:styleId="a5">
    <w:name w:val="footer"/>
    <w:basedOn w:val="a"/>
    <w:link w:val="a6"/>
    <w:uiPriority w:val="99"/>
    <w:unhideWhenUsed/>
    <w:rsid w:val="003473FC"/>
    <w:pPr>
      <w:tabs>
        <w:tab w:val="center" w:pos="4252"/>
        <w:tab w:val="right" w:pos="8504"/>
      </w:tabs>
      <w:snapToGrid w:val="0"/>
    </w:pPr>
  </w:style>
  <w:style w:type="character" w:customStyle="1" w:styleId="a6">
    <w:name w:val="フッター (文字)"/>
    <w:basedOn w:val="a0"/>
    <w:link w:val="a5"/>
    <w:uiPriority w:val="99"/>
    <w:rsid w:val="003473FC"/>
  </w:style>
  <w:style w:type="table" w:styleId="a7">
    <w:name w:val="Table Grid"/>
    <w:basedOn w:val="a1"/>
    <w:uiPriority w:val="59"/>
    <w:rsid w:val="00221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A634FF"/>
    <w:pPr>
      <w:jc w:val="center"/>
    </w:pPr>
  </w:style>
  <w:style w:type="character" w:customStyle="1" w:styleId="a9">
    <w:name w:val="記 (文字)"/>
    <w:basedOn w:val="a0"/>
    <w:link w:val="a8"/>
    <w:uiPriority w:val="99"/>
    <w:rsid w:val="00A6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dcterms:created xsi:type="dcterms:W3CDTF">2016-04-22T00:57:00Z</dcterms:created>
  <dcterms:modified xsi:type="dcterms:W3CDTF">2016-09-07T02:09:00Z</dcterms:modified>
</cp:coreProperties>
</file>